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91" w:rsidRPr="00295A91" w:rsidRDefault="00295A91" w:rsidP="00295A91">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Профессиональная карта педагога:</w:t>
      </w:r>
    </w:p>
    <w:p w:rsidR="00295A91" w:rsidRDefault="00295A91" w:rsidP="00095EB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Петушинский</w:t>
      </w:r>
      <w:proofErr w:type="spellEnd"/>
      <w:r>
        <w:rPr>
          <w:rFonts w:ascii="Times New Roman" w:hAnsi="Times New Roman" w:cs="Times New Roman"/>
          <w:sz w:val="28"/>
          <w:szCs w:val="28"/>
        </w:rPr>
        <w:t xml:space="preserve"> район, Владимирская область</w:t>
      </w:r>
    </w:p>
    <w:p w:rsidR="00295A91" w:rsidRDefault="00295A91" w:rsidP="00095EB2">
      <w:pPr>
        <w:spacing w:line="360" w:lineRule="auto"/>
        <w:jc w:val="both"/>
        <w:rPr>
          <w:rFonts w:ascii="Times New Roman" w:hAnsi="Times New Roman" w:cs="Times New Roman"/>
          <w:sz w:val="28"/>
          <w:szCs w:val="28"/>
        </w:rPr>
      </w:pPr>
      <w:r>
        <w:rPr>
          <w:rFonts w:ascii="Times New Roman" w:hAnsi="Times New Roman" w:cs="Times New Roman"/>
          <w:sz w:val="28"/>
          <w:szCs w:val="28"/>
        </w:rPr>
        <w:t>Колосова Ольга Евгеньевна</w:t>
      </w:r>
    </w:p>
    <w:p w:rsidR="00095EB2" w:rsidRDefault="00864FF8" w:rsidP="00095EB2">
      <w:pPr>
        <w:spacing w:line="360" w:lineRule="auto"/>
        <w:jc w:val="both"/>
        <w:rPr>
          <w:rFonts w:ascii="Times New Roman" w:hAnsi="Times New Roman" w:cs="Times New Roman"/>
          <w:sz w:val="28"/>
          <w:szCs w:val="28"/>
        </w:rPr>
      </w:pPr>
      <w:r>
        <w:rPr>
          <w:rFonts w:ascii="Times New Roman" w:hAnsi="Times New Roman" w:cs="Times New Roman"/>
          <w:sz w:val="28"/>
          <w:szCs w:val="28"/>
        </w:rPr>
        <w:t>ЧОУ «Православная начальная общеобразовательная школа»</w:t>
      </w:r>
      <w:r w:rsidR="00295A91">
        <w:rPr>
          <w:rFonts w:ascii="Times New Roman" w:hAnsi="Times New Roman" w:cs="Times New Roman"/>
          <w:sz w:val="28"/>
          <w:szCs w:val="28"/>
        </w:rPr>
        <w:t>, учитель начальных классов с 2011 года</w:t>
      </w:r>
    </w:p>
    <w:p w:rsidR="00295A91" w:rsidRDefault="00295A91" w:rsidP="00095EB2">
      <w:pPr>
        <w:spacing w:line="360" w:lineRule="auto"/>
        <w:jc w:val="both"/>
        <w:rPr>
          <w:rFonts w:ascii="Times New Roman" w:hAnsi="Times New Roman" w:cs="Times New Roman"/>
          <w:sz w:val="28"/>
          <w:szCs w:val="28"/>
        </w:rPr>
      </w:pPr>
      <w:r>
        <w:rPr>
          <w:rFonts w:ascii="Times New Roman" w:hAnsi="Times New Roman" w:cs="Times New Roman"/>
          <w:sz w:val="28"/>
          <w:szCs w:val="28"/>
        </w:rPr>
        <w:t>Дата рождения: 9 ноября 1978 года</w:t>
      </w:r>
    </w:p>
    <w:p w:rsidR="00295A91" w:rsidRDefault="00295A91" w:rsidP="00095EB2">
      <w:pPr>
        <w:spacing w:line="360" w:lineRule="auto"/>
        <w:jc w:val="both"/>
        <w:rPr>
          <w:rFonts w:ascii="Times New Roman" w:hAnsi="Times New Roman" w:cs="Times New Roman"/>
          <w:sz w:val="28"/>
          <w:szCs w:val="28"/>
        </w:rPr>
      </w:pPr>
      <w:r>
        <w:rPr>
          <w:rFonts w:ascii="Times New Roman" w:hAnsi="Times New Roman" w:cs="Times New Roman"/>
          <w:sz w:val="28"/>
          <w:szCs w:val="28"/>
        </w:rPr>
        <w:t>Место рождения: Владимирская область, г. Ковров</w:t>
      </w:r>
    </w:p>
    <w:p w:rsidR="00295A91" w:rsidRPr="003F3B0C" w:rsidRDefault="00295A91" w:rsidP="00095E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Базовое образование: </w:t>
      </w:r>
      <w:r w:rsidRPr="003F3B0C">
        <w:rPr>
          <w:rFonts w:ascii="Times New Roman" w:hAnsi="Times New Roman" w:cs="Times New Roman"/>
          <w:sz w:val="28"/>
          <w:szCs w:val="28"/>
        </w:rPr>
        <w:t xml:space="preserve">Владимирский государственный педагогический университет (ВГПУ), </w:t>
      </w:r>
      <w:r w:rsidR="00E673A8" w:rsidRPr="003F3B0C">
        <w:rPr>
          <w:rFonts w:ascii="Times New Roman" w:hAnsi="Times New Roman" w:cs="Times New Roman"/>
          <w:sz w:val="28"/>
          <w:szCs w:val="28"/>
        </w:rPr>
        <w:t>специальность - педагогика и методика начального образования,</w:t>
      </w:r>
      <w:r w:rsidRPr="003F3B0C">
        <w:rPr>
          <w:rFonts w:ascii="Times New Roman" w:hAnsi="Times New Roman" w:cs="Times New Roman"/>
          <w:sz w:val="28"/>
          <w:szCs w:val="28"/>
        </w:rPr>
        <w:t xml:space="preserve"> квалификация - учитель начальных классов, </w:t>
      </w:r>
      <w:r w:rsidR="00E673A8" w:rsidRPr="003F3B0C">
        <w:rPr>
          <w:rFonts w:ascii="Times New Roman" w:hAnsi="Times New Roman" w:cs="Times New Roman"/>
          <w:sz w:val="28"/>
          <w:szCs w:val="28"/>
        </w:rPr>
        <w:t>дата окончания 2001 год.</w:t>
      </w:r>
    </w:p>
    <w:p w:rsidR="00E673A8" w:rsidRPr="00FD32A5" w:rsidRDefault="00E673A8" w:rsidP="00FD32A5">
      <w:pPr>
        <w:rPr>
          <w:rFonts w:ascii="Times New Roman" w:hAnsi="Times New Roman" w:cs="Times New Roman"/>
          <w:sz w:val="28"/>
          <w:szCs w:val="28"/>
        </w:rPr>
      </w:pPr>
      <w:bookmarkStart w:id="0" w:name="_GoBack"/>
      <w:r w:rsidRPr="00FD32A5">
        <w:rPr>
          <w:rFonts w:ascii="Times New Roman" w:hAnsi="Times New Roman" w:cs="Times New Roman"/>
          <w:sz w:val="28"/>
          <w:szCs w:val="28"/>
        </w:rPr>
        <w:t>Педагогический стаж – 14 лет</w:t>
      </w:r>
    </w:p>
    <w:p w:rsidR="00E673A8" w:rsidRPr="000C2BB2" w:rsidRDefault="00E673A8" w:rsidP="00FD32A5">
      <w:pPr>
        <w:rPr>
          <w:rFonts w:ascii="Times New Roman" w:hAnsi="Times New Roman" w:cs="Times New Roman"/>
          <w:sz w:val="28"/>
          <w:szCs w:val="28"/>
        </w:rPr>
      </w:pPr>
      <w:r w:rsidRPr="00FD32A5">
        <w:rPr>
          <w:rFonts w:ascii="Times New Roman" w:hAnsi="Times New Roman" w:cs="Times New Roman"/>
          <w:sz w:val="28"/>
          <w:szCs w:val="28"/>
        </w:rPr>
        <w:t>Первая квалификационная категория</w:t>
      </w:r>
    </w:p>
    <w:p w:rsidR="00E87A40" w:rsidRPr="00FD32A5" w:rsidRDefault="00E673A8" w:rsidP="00FD32A5">
      <w:pPr>
        <w:rPr>
          <w:rFonts w:ascii="Times New Roman" w:hAnsi="Times New Roman" w:cs="Times New Roman"/>
          <w:sz w:val="28"/>
          <w:szCs w:val="28"/>
        </w:rPr>
      </w:pPr>
      <w:r w:rsidRPr="00FD32A5">
        <w:rPr>
          <w:rFonts w:ascii="Times New Roman" w:hAnsi="Times New Roman" w:cs="Times New Roman"/>
          <w:sz w:val="28"/>
          <w:szCs w:val="28"/>
        </w:rPr>
        <w:t xml:space="preserve">Педагогическое кредо: </w:t>
      </w:r>
    </w:p>
    <w:bookmarkEnd w:id="0"/>
    <w:p w:rsidR="00E87A40" w:rsidRDefault="00E87A40" w:rsidP="00E25A08">
      <w:pPr>
        <w:pStyle w:val="a4"/>
        <w:shd w:val="clear" w:color="auto" w:fill="FFFFFF"/>
        <w:spacing w:before="0" w:beforeAutospacing="0" w:after="240" w:afterAutospacing="0" w:line="360" w:lineRule="auto"/>
        <w:jc w:val="both"/>
        <w:textAlignment w:val="baseline"/>
        <w:rPr>
          <w:color w:val="000000"/>
          <w:sz w:val="28"/>
          <w:szCs w:val="28"/>
        </w:rPr>
      </w:pPr>
      <w:r w:rsidRPr="00E25A08">
        <w:rPr>
          <w:color w:val="000000"/>
          <w:sz w:val="28"/>
          <w:szCs w:val="28"/>
        </w:rPr>
        <w:t>"Какое искусство сравнится с искусством образования души и просвещения ума юноши? Человек</w:t>
      </w:r>
      <w:r w:rsidR="00F603DC">
        <w:rPr>
          <w:color w:val="000000"/>
          <w:sz w:val="28"/>
          <w:szCs w:val="28"/>
        </w:rPr>
        <w:t xml:space="preserve">, </w:t>
      </w:r>
      <w:r w:rsidRPr="00E25A08">
        <w:rPr>
          <w:color w:val="000000"/>
          <w:sz w:val="28"/>
          <w:szCs w:val="28"/>
        </w:rPr>
        <w:t>знающий сие искусство, должен быть внимательнее всякого живописца и ваятеля".</w:t>
      </w:r>
      <w:r w:rsidR="00E25A08">
        <w:rPr>
          <w:color w:val="000000"/>
          <w:sz w:val="28"/>
          <w:szCs w:val="28"/>
        </w:rPr>
        <w:t xml:space="preserve"> </w:t>
      </w:r>
      <w:r w:rsidR="00E25A08" w:rsidRPr="00E25A08">
        <w:rPr>
          <w:b/>
          <w:i/>
          <w:color w:val="000000"/>
          <w:sz w:val="28"/>
          <w:szCs w:val="28"/>
        </w:rPr>
        <w:t>(</w:t>
      </w:r>
      <w:r w:rsidR="00E25A08" w:rsidRPr="00E25A08">
        <w:rPr>
          <w:rStyle w:val="a9"/>
          <w:b w:val="0"/>
          <w:i/>
          <w:color w:val="000000"/>
          <w:sz w:val="28"/>
          <w:szCs w:val="28"/>
          <w:bdr w:val="none" w:sz="0" w:space="0" w:color="auto" w:frame="1"/>
        </w:rPr>
        <w:t>Иоанн Златоуст)</w:t>
      </w:r>
      <w:r w:rsidR="00E25A08">
        <w:rPr>
          <w:color w:val="000000"/>
          <w:sz w:val="28"/>
          <w:szCs w:val="28"/>
        </w:rPr>
        <w:t xml:space="preserve"> </w:t>
      </w:r>
    </w:p>
    <w:p w:rsidR="007C42DF" w:rsidRDefault="007C42DF" w:rsidP="00E25A08">
      <w:pPr>
        <w:pStyle w:val="a4"/>
        <w:shd w:val="clear" w:color="auto" w:fill="FFFFFF"/>
        <w:spacing w:before="0" w:beforeAutospacing="0" w:after="240" w:afterAutospacing="0" w:line="360" w:lineRule="auto"/>
        <w:jc w:val="both"/>
        <w:textAlignment w:val="baseline"/>
        <w:rPr>
          <w:color w:val="000000"/>
          <w:sz w:val="28"/>
          <w:szCs w:val="28"/>
        </w:rPr>
      </w:pPr>
      <w:r>
        <w:rPr>
          <w:color w:val="000000"/>
          <w:sz w:val="28"/>
          <w:szCs w:val="28"/>
        </w:rPr>
        <w:t xml:space="preserve">Рабочий адрес: г. Петушки, ул. </w:t>
      </w:r>
      <w:proofErr w:type="gramStart"/>
      <w:r>
        <w:rPr>
          <w:color w:val="000000"/>
          <w:sz w:val="28"/>
          <w:szCs w:val="28"/>
        </w:rPr>
        <w:t>Вокзальная</w:t>
      </w:r>
      <w:proofErr w:type="gramEnd"/>
      <w:r>
        <w:rPr>
          <w:color w:val="000000"/>
          <w:sz w:val="28"/>
          <w:szCs w:val="28"/>
        </w:rPr>
        <w:t>, 32</w:t>
      </w:r>
    </w:p>
    <w:p w:rsidR="007C42DF" w:rsidRDefault="007C42DF" w:rsidP="00E25A08">
      <w:pPr>
        <w:pStyle w:val="a4"/>
        <w:shd w:val="clear" w:color="auto" w:fill="FFFFFF"/>
        <w:spacing w:before="0" w:beforeAutospacing="0" w:after="240" w:afterAutospacing="0" w:line="360" w:lineRule="auto"/>
        <w:jc w:val="both"/>
        <w:textAlignment w:val="baseline"/>
        <w:rPr>
          <w:color w:val="000000"/>
          <w:sz w:val="28"/>
          <w:szCs w:val="28"/>
        </w:rPr>
      </w:pPr>
      <w:r>
        <w:rPr>
          <w:color w:val="000000"/>
          <w:sz w:val="28"/>
          <w:szCs w:val="28"/>
        </w:rPr>
        <w:t>Домашний адрес: г. Петушки, Фабричный проезд, 8 – 64</w:t>
      </w:r>
    </w:p>
    <w:p w:rsidR="00345248" w:rsidRDefault="00345248" w:rsidP="00E25A08">
      <w:pPr>
        <w:pStyle w:val="a4"/>
        <w:shd w:val="clear" w:color="auto" w:fill="FFFFFF"/>
        <w:spacing w:before="0" w:beforeAutospacing="0" w:after="240" w:afterAutospacing="0" w:line="360" w:lineRule="auto"/>
        <w:jc w:val="both"/>
        <w:textAlignment w:val="baseline"/>
        <w:rPr>
          <w:color w:val="000000"/>
          <w:sz w:val="28"/>
          <w:szCs w:val="28"/>
        </w:rPr>
      </w:pPr>
      <w:r>
        <w:rPr>
          <w:color w:val="000000"/>
          <w:sz w:val="28"/>
          <w:szCs w:val="28"/>
        </w:rPr>
        <w:t>Телефоны: раб. – 8(49243)24627, дом. – 8(49243)26333</w:t>
      </w:r>
    </w:p>
    <w:p w:rsidR="00095EB2" w:rsidRPr="00FD32A5" w:rsidRDefault="00345248" w:rsidP="00345248">
      <w:pPr>
        <w:pStyle w:val="a4"/>
        <w:shd w:val="clear" w:color="auto" w:fill="FFFFFF"/>
        <w:spacing w:before="0" w:beforeAutospacing="0" w:after="240" w:afterAutospacing="0" w:line="360" w:lineRule="auto"/>
        <w:jc w:val="both"/>
        <w:textAlignment w:val="baseline"/>
        <w:rPr>
          <w:color w:val="000000"/>
          <w:sz w:val="28"/>
          <w:szCs w:val="28"/>
        </w:rPr>
      </w:pPr>
      <w:r>
        <w:rPr>
          <w:color w:val="000000"/>
          <w:sz w:val="28"/>
          <w:szCs w:val="28"/>
        </w:rPr>
        <w:t xml:space="preserve">Электронная почта: </w:t>
      </w:r>
      <w:proofErr w:type="spellStart"/>
      <w:r>
        <w:rPr>
          <w:color w:val="000000"/>
          <w:sz w:val="28"/>
          <w:szCs w:val="28"/>
          <w:lang w:val="en-US"/>
        </w:rPr>
        <w:t>olg</w:t>
      </w:r>
      <w:proofErr w:type="spellEnd"/>
      <w:r w:rsidRPr="00FD32A5">
        <w:rPr>
          <w:color w:val="000000"/>
          <w:sz w:val="28"/>
          <w:szCs w:val="28"/>
        </w:rPr>
        <w:t>-1978@</w:t>
      </w:r>
      <w:proofErr w:type="spellStart"/>
      <w:r>
        <w:rPr>
          <w:color w:val="000000"/>
          <w:sz w:val="28"/>
          <w:szCs w:val="28"/>
          <w:lang w:val="en-US"/>
        </w:rPr>
        <w:t>yandex</w:t>
      </w:r>
      <w:proofErr w:type="spellEnd"/>
      <w:r w:rsidRPr="00FD32A5">
        <w:rPr>
          <w:color w:val="000000"/>
          <w:sz w:val="28"/>
          <w:szCs w:val="28"/>
        </w:rPr>
        <w:t>.</w:t>
      </w:r>
      <w:proofErr w:type="spellStart"/>
      <w:r>
        <w:rPr>
          <w:color w:val="000000"/>
          <w:sz w:val="28"/>
          <w:szCs w:val="28"/>
          <w:lang w:val="en-US"/>
        </w:rPr>
        <w:t>ru</w:t>
      </w:r>
      <w:proofErr w:type="spellEnd"/>
    </w:p>
    <w:p w:rsidR="00095EB2" w:rsidRDefault="00095EB2" w:rsidP="00095EB2">
      <w:pPr>
        <w:spacing w:line="360" w:lineRule="auto"/>
        <w:jc w:val="both"/>
        <w:rPr>
          <w:rFonts w:ascii="Times New Roman" w:hAnsi="Times New Roman" w:cs="Times New Roman"/>
          <w:sz w:val="28"/>
          <w:szCs w:val="28"/>
        </w:rPr>
      </w:pPr>
    </w:p>
    <w:p w:rsidR="00095EB2" w:rsidRPr="00FD32A5" w:rsidRDefault="00095EB2" w:rsidP="00095EB2">
      <w:pPr>
        <w:spacing w:line="360" w:lineRule="auto"/>
        <w:jc w:val="both"/>
        <w:rPr>
          <w:rFonts w:ascii="Times New Roman" w:hAnsi="Times New Roman" w:cs="Times New Roman"/>
          <w:sz w:val="28"/>
          <w:szCs w:val="28"/>
        </w:rPr>
      </w:pPr>
    </w:p>
    <w:p w:rsidR="00345248" w:rsidRDefault="00345248" w:rsidP="00095EB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ЧОУ «Православная начальная общеобразовательная школа», г. Петушки</w:t>
      </w:r>
    </w:p>
    <w:p w:rsidR="003B6981" w:rsidRDefault="003B6981" w:rsidP="00095EB2">
      <w:pPr>
        <w:spacing w:line="360" w:lineRule="auto"/>
        <w:jc w:val="both"/>
        <w:rPr>
          <w:rFonts w:ascii="Times New Roman" w:hAnsi="Times New Roman" w:cs="Times New Roman"/>
          <w:sz w:val="28"/>
          <w:szCs w:val="28"/>
        </w:rPr>
      </w:pPr>
    </w:p>
    <w:p w:rsidR="003B6981" w:rsidRDefault="003B6981" w:rsidP="00095EB2">
      <w:pPr>
        <w:spacing w:line="360" w:lineRule="auto"/>
        <w:jc w:val="both"/>
        <w:rPr>
          <w:rFonts w:ascii="Times New Roman" w:hAnsi="Times New Roman" w:cs="Times New Roman"/>
          <w:sz w:val="28"/>
          <w:szCs w:val="28"/>
        </w:rPr>
      </w:pPr>
    </w:p>
    <w:p w:rsidR="003B6981" w:rsidRDefault="003B6981" w:rsidP="00095EB2">
      <w:pPr>
        <w:spacing w:line="360" w:lineRule="auto"/>
        <w:jc w:val="both"/>
        <w:rPr>
          <w:rFonts w:ascii="Times New Roman" w:hAnsi="Times New Roman" w:cs="Times New Roman"/>
          <w:sz w:val="28"/>
          <w:szCs w:val="28"/>
        </w:rPr>
      </w:pPr>
    </w:p>
    <w:p w:rsidR="003B6981" w:rsidRDefault="003B6981" w:rsidP="00095EB2">
      <w:pPr>
        <w:spacing w:line="360" w:lineRule="auto"/>
        <w:jc w:val="both"/>
        <w:rPr>
          <w:rFonts w:ascii="Times New Roman" w:hAnsi="Times New Roman" w:cs="Times New Roman"/>
          <w:sz w:val="28"/>
          <w:szCs w:val="28"/>
        </w:rPr>
      </w:pPr>
    </w:p>
    <w:p w:rsidR="003B6981" w:rsidRDefault="003B6981" w:rsidP="00095EB2">
      <w:pPr>
        <w:spacing w:line="360" w:lineRule="auto"/>
        <w:jc w:val="both"/>
        <w:rPr>
          <w:rFonts w:ascii="Times New Roman" w:hAnsi="Times New Roman" w:cs="Times New Roman"/>
          <w:sz w:val="28"/>
          <w:szCs w:val="28"/>
        </w:rPr>
      </w:pPr>
    </w:p>
    <w:p w:rsidR="003B6981" w:rsidRPr="00345248" w:rsidRDefault="003B6981" w:rsidP="00095EB2">
      <w:pPr>
        <w:spacing w:line="360" w:lineRule="auto"/>
        <w:jc w:val="both"/>
        <w:rPr>
          <w:rFonts w:ascii="Times New Roman" w:hAnsi="Times New Roman" w:cs="Times New Roman"/>
          <w:sz w:val="28"/>
          <w:szCs w:val="28"/>
        </w:rPr>
      </w:pPr>
    </w:p>
    <w:p w:rsidR="00095EB2" w:rsidRPr="00095EB2" w:rsidRDefault="00095EB2" w:rsidP="00095EB2">
      <w:pPr>
        <w:spacing w:line="360" w:lineRule="auto"/>
        <w:jc w:val="center"/>
        <w:rPr>
          <w:rFonts w:ascii="Times New Roman" w:hAnsi="Times New Roman" w:cs="Times New Roman"/>
          <w:b/>
          <w:sz w:val="36"/>
          <w:szCs w:val="36"/>
        </w:rPr>
      </w:pPr>
      <w:r w:rsidRPr="00095EB2">
        <w:rPr>
          <w:rFonts w:ascii="Times New Roman" w:hAnsi="Times New Roman" w:cs="Times New Roman"/>
          <w:b/>
          <w:sz w:val="36"/>
          <w:szCs w:val="36"/>
        </w:rPr>
        <w:t>Обобщение опыта работы по теме:</w:t>
      </w:r>
    </w:p>
    <w:p w:rsidR="00095EB2" w:rsidRPr="00095EB2" w:rsidRDefault="00095EB2" w:rsidP="00095EB2">
      <w:pPr>
        <w:spacing w:line="360" w:lineRule="auto"/>
        <w:jc w:val="center"/>
        <w:rPr>
          <w:rFonts w:ascii="Times New Roman" w:hAnsi="Times New Roman" w:cs="Times New Roman"/>
          <w:b/>
          <w:i/>
          <w:sz w:val="36"/>
          <w:szCs w:val="36"/>
        </w:rPr>
      </w:pPr>
      <w:r w:rsidRPr="00095EB2">
        <w:rPr>
          <w:rFonts w:ascii="Times New Roman" w:hAnsi="Times New Roman" w:cs="Times New Roman"/>
          <w:b/>
          <w:i/>
          <w:sz w:val="36"/>
          <w:szCs w:val="36"/>
        </w:rPr>
        <w:t>«Формирование регулятивных универсальных учебных действий на уроках в начальной школе»</w:t>
      </w:r>
    </w:p>
    <w:p w:rsidR="00095EB2" w:rsidRDefault="00095EB2" w:rsidP="00095EB2">
      <w:pPr>
        <w:spacing w:line="360" w:lineRule="auto"/>
        <w:jc w:val="center"/>
        <w:rPr>
          <w:rFonts w:ascii="Times New Roman" w:hAnsi="Times New Roman" w:cs="Times New Roman"/>
          <w:sz w:val="28"/>
          <w:szCs w:val="28"/>
        </w:rPr>
      </w:pPr>
    </w:p>
    <w:p w:rsidR="00095EB2" w:rsidRDefault="00095EB2" w:rsidP="00095EB2">
      <w:pPr>
        <w:spacing w:line="360" w:lineRule="auto"/>
        <w:jc w:val="center"/>
        <w:rPr>
          <w:rFonts w:ascii="Times New Roman" w:hAnsi="Times New Roman" w:cs="Times New Roman"/>
          <w:sz w:val="28"/>
          <w:szCs w:val="28"/>
        </w:rPr>
      </w:pPr>
    </w:p>
    <w:p w:rsidR="00095EB2" w:rsidRDefault="00095EB2" w:rsidP="00095EB2">
      <w:pPr>
        <w:spacing w:line="360" w:lineRule="auto"/>
        <w:jc w:val="center"/>
        <w:rPr>
          <w:rFonts w:ascii="Times New Roman" w:hAnsi="Times New Roman" w:cs="Times New Roman"/>
          <w:sz w:val="28"/>
          <w:szCs w:val="28"/>
        </w:rPr>
      </w:pPr>
    </w:p>
    <w:p w:rsidR="00095EB2" w:rsidRDefault="00095EB2" w:rsidP="00095EB2">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095EB2" w:rsidRDefault="00095EB2" w:rsidP="003B6981">
      <w:pPr>
        <w:spacing w:line="360" w:lineRule="auto"/>
        <w:jc w:val="right"/>
        <w:rPr>
          <w:rFonts w:ascii="Times New Roman" w:hAnsi="Times New Roman" w:cs="Times New Roman"/>
          <w:sz w:val="28"/>
          <w:szCs w:val="28"/>
        </w:rPr>
      </w:pPr>
      <w:r>
        <w:rPr>
          <w:rFonts w:ascii="Times New Roman" w:hAnsi="Times New Roman" w:cs="Times New Roman"/>
          <w:sz w:val="28"/>
          <w:szCs w:val="28"/>
        </w:rPr>
        <w:t>Колосова О. Е.</w:t>
      </w:r>
    </w:p>
    <w:p w:rsidR="00095EB2" w:rsidRDefault="00095EB2" w:rsidP="00095EB2">
      <w:pPr>
        <w:spacing w:line="360" w:lineRule="auto"/>
        <w:jc w:val="center"/>
        <w:rPr>
          <w:rFonts w:ascii="Times New Roman" w:hAnsi="Times New Roman" w:cs="Times New Roman"/>
          <w:sz w:val="28"/>
          <w:szCs w:val="28"/>
        </w:rPr>
      </w:pPr>
    </w:p>
    <w:p w:rsidR="00345248" w:rsidRDefault="00345248" w:rsidP="003B6981">
      <w:pPr>
        <w:spacing w:line="360" w:lineRule="auto"/>
        <w:rPr>
          <w:rFonts w:ascii="Times New Roman" w:hAnsi="Times New Roman" w:cs="Times New Roman"/>
          <w:sz w:val="28"/>
          <w:szCs w:val="28"/>
        </w:rPr>
      </w:pPr>
    </w:p>
    <w:p w:rsidR="00345248" w:rsidRDefault="00345248" w:rsidP="00095EB2">
      <w:pPr>
        <w:spacing w:line="360" w:lineRule="auto"/>
        <w:jc w:val="center"/>
        <w:rPr>
          <w:rFonts w:ascii="Times New Roman" w:hAnsi="Times New Roman" w:cs="Times New Roman"/>
          <w:sz w:val="28"/>
          <w:szCs w:val="28"/>
        </w:rPr>
      </w:pPr>
    </w:p>
    <w:p w:rsidR="00345248" w:rsidRDefault="00345248" w:rsidP="00095EB2">
      <w:pPr>
        <w:spacing w:line="360" w:lineRule="auto"/>
        <w:jc w:val="center"/>
        <w:rPr>
          <w:rFonts w:ascii="Times New Roman" w:hAnsi="Times New Roman" w:cs="Times New Roman"/>
          <w:sz w:val="28"/>
          <w:szCs w:val="28"/>
        </w:rPr>
      </w:pPr>
    </w:p>
    <w:p w:rsidR="00095EB2" w:rsidRDefault="00095EB2" w:rsidP="00095EB2">
      <w:pPr>
        <w:spacing w:line="360" w:lineRule="auto"/>
        <w:rPr>
          <w:rFonts w:ascii="Times New Roman" w:hAnsi="Times New Roman" w:cs="Times New Roman"/>
          <w:sz w:val="28"/>
          <w:szCs w:val="28"/>
        </w:rPr>
      </w:pPr>
    </w:p>
    <w:p w:rsidR="00095EB2" w:rsidRDefault="00095EB2" w:rsidP="00095EB2">
      <w:pPr>
        <w:spacing w:line="36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2C7841" w:rsidRPr="00935D27" w:rsidRDefault="002C7841" w:rsidP="00BA564C">
      <w:pPr>
        <w:spacing w:line="360" w:lineRule="auto"/>
        <w:ind w:firstLine="708"/>
        <w:jc w:val="both"/>
        <w:rPr>
          <w:rFonts w:ascii="Times New Roman" w:hAnsi="Times New Roman" w:cs="Times New Roman"/>
          <w:b/>
          <w:sz w:val="28"/>
          <w:szCs w:val="28"/>
        </w:rPr>
      </w:pPr>
      <w:r w:rsidRPr="00935D27">
        <w:rPr>
          <w:rFonts w:ascii="Times New Roman" w:hAnsi="Times New Roman" w:cs="Times New Roman"/>
          <w:b/>
          <w:sz w:val="28"/>
          <w:szCs w:val="28"/>
        </w:rPr>
        <w:lastRenderedPageBreak/>
        <w:t>Условия возникновения и становления опыта</w:t>
      </w:r>
    </w:p>
    <w:p w:rsidR="00075597" w:rsidRDefault="00136A77" w:rsidP="00BA564C">
      <w:pPr>
        <w:spacing w:line="360" w:lineRule="auto"/>
        <w:jc w:val="both"/>
        <w:rPr>
          <w:rFonts w:ascii="Times New Roman" w:hAnsi="Times New Roman" w:cs="Times New Roman"/>
          <w:sz w:val="28"/>
          <w:szCs w:val="28"/>
        </w:rPr>
      </w:pPr>
      <w:r>
        <w:rPr>
          <w:rFonts w:ascii="Times New Roman" w:hAnsi="Times New Roman" w:cs="Times New Roman"/>
          <w:sz w:val="28"/>
          <w:szCs w:val="28"/>
        </w:rPr>
        <w:t>Опыт формировался на базе ЧОУ «Православная НОШ» города Петушки. Становление педагогического опыта осуществлялось на учебных занятиях.</w:t>
      </w:r>
      <w:r w:rsidR="00BA564C">
        <w:rPr>
          <w:rFonts w:ascii="Times New Roman" w:hAnsi="Times New Roman" w:cs="Times New Roman"/>
          <w:sz w:val="28"/>
          <w:szCs w:val="28"/>
        </w:rPr>
        <w:t xml:space="preserve">  </w:t>
      </w:r>
      <w:proofErr w:type="gramStart"/>
      <w:r w:rsidR="00BA564C">
        <w:rPr>
          <w:rFonts w:ascii="Times New Roman" w:hAnsi="Times New Roman" w:cs="Times New Roman"/>
          <w:sz w:val="28"/>
          <w:szCs w:val="28"/>
        </w:rPr>
        <w:t xml:space="preserve">Наблюдение за </w:t>
      </w:r>
      <w:r w:rsidR="00DA3E82">
        <w:rPr>
          <w:rFonts w:ascii="Times New Roman" w:hAnsi="Times New Roman" w:cs="Times New Roman"/>
          <w:sz w:val="28"/>
          <w:szCs w:val="28"/>
        </w:rPr>
        <w:t>учащимися</w:t>
      </w:r>
      <w:r w:rsidR="00BA564C">
        <w:rPr>
          <w:rFonts w:ascii="Times New Roman" w:hAnsi="Times New Roman" w:cs="Times New Roman"/>
          <w:sz w:val="28"/>
          <w:szCs w:val="28"/>
        </w:rPr>
        <w:t>, анал</w:t>
      </w:r>
      <w:r w:rsidR="00075597">
        <w:rPr>
          <w:rFonts w:ascii="Times New Roman" w:hAnsi="Times New Roman" w:cs="Times New Roman"/>
          <w:sz w:val="28"/>
          <w:szCs w:val="28"/>
        </w:rPr>
        <w:t>из диагностических работ выявляю</w:t>
      </w:r>
      <w:r w:rsidR="00BA564C">
        <w:rPr>
          <w:rFonts w:ascii="Times New Roman" w:hAnsi="Times New Roman" w:cs="Times New Roman"/>
          <w:sz w:val="28"/>
          <w:szCs w:val="28"/>
        </w:rPr>
        <w:t>т наличие таких проблемных моментов для успешной учебной деятельности, как</w:t>
      </w:r>
      <w:r w:rsidR="00075597">
        <w:rPr>
          <w:rFonts w:ascii="Times New Roman" w:hAnsi="Times New Roman" w:cs="Times New Roman"/>
          <w:sz w:val="28"/>
          <w:szCs w:val="28"/>
        </w:rPr>
        <w:t xml:space="preserve"> </w:t>
      </w:r>
      <w:r w:rsidR="00DA3E82">
        <w:rPr>
          <w:rFonts w:ascii="Times New Roman" w:hAnsi="Times New Roman" w:cs="Times New Roman"/>
          <w:sz w:val="28"/>
          <w:szCs w:val="28"/>
        </w:rPr>
        <w:t>низкая способность выполнять</w:t>
      </w:r>
      <w:r w:rsidR="00075597">
        <w:rPr>
          <w:rFonts w:ascii="Times New Roman" w:hAnsi="Times New Roman" w:cs="Times New Roman"/>
          <w:sz w:val="28"/>
          <w:szCs w:val="28"/>
        </w:rPr>
        <w:t xml:space="preserve"> действия по образцу либо заданному правилу</w:t>
      </w:r>
      <w:r w:rsidR="00DA3E82">
        <w:rPr>
          <w:rFonts w:ascii="Times New Roman" w:hAnsi="Times New Roman" w:cs="Times New Roman"/>
          <w:sz w:val="28"/>
          <w:szCs w:val="28"/>
        </w:rPr>
        <w:t>, неумение</w:t>
      </w:r>
      <w:r w:rsidR="00075597">
        <w:rPr>
          <w:rFonts w:ascii="Times New Roman" w:hAnsi="Times New Roman" w:cs="Times New Roman"/>
          <w:sz w:val="28"/>
          <w:szCs w:val="28"/>
        </w:rPr>
        <w:t xml:space="preserve"> </w:t>
      </w:r>
      <w:r w:rsidR="00B36BF9">
        <w:rPr>
          <w:rFonts w:ascii="Times New Roman" w:hAnsi="Times New Roman" w:cs="Times New Roman"/>
          <w:sz w:val="28"/>
          <w:szCs w:val="28"/>
        </w:rPr>
        <w:t xml:space="preserve">выделять и </w:t>
      </w:r>
      <w:r w:rsidR="00075597">
        <w:rPr>
          <w:rFonts w:ascii="Times New Roman" w:hAnsi="Times New Roman" w:cs="Times New Roman"/>
          <w:sz w:val="28"/>
          <w:szCs w:val="28"/>
        </w:rPr>
        <w:t>сохранять заданную цель</w:t>
      </w:r>
      <w:r w:rsidR="00DA3E82">
        <w:rPr>
          <w:rFonts w:ascii="Times New Roman" w:hAnsi="Times New Roman" w:cs="Times New Roman"/>
          <w:sz w:val="28"/>
          <w:szCs w:val="28"/>
        </w:rPr>
        <w:t>,</w:t>
      </w:r>
      <w:r w:rsidR="00B36BF9">
        <w:rPr>
          <w:rFonts w:ascii="Times New Roman" w:hAnsi="Times New Roman" w:cs="Times New Roman"/>
          <w:sz w:val="28"/>
          <w:szCs w:val="28"/>
        </w:rPr>
        <w:t xml:space="preserve"> неспособность планировать свою деятельность для достижения цели, </w:t>
      </w:r>
      <w:r w:rsidR="00DA3E82">
        <w:rPr>
          <w:rFonts w:ascii="Times New Roman" w:hAnsi="Times New Roman" w:cs="Times New Roman"/>
          <w:sz w:val="28"/>
          <w:szCs w:val="28"/>
        </w:rPr>
        <w:t xml:space="preserve"> низкий уровень контроля своей деятельности по результату, не всегда адекватное понятие оценки учителя или одноклассников.</w:t>
      </w:r>
      <w:proofErr w:type="gramEnd"/>
      <w:r w:rsidR="00DA3E82">
        <w:rPr>
          <w:rFonts w:ascii="Times New Roman" w:hAnsi="Times New Roman" w:cs="Times New Roman"/>
          <w:sz w:val="28"/>
          <w:szCs w:val="28"/>
        </w:rPr>
        <w:t xml:space="preserve"> Названные проблемы относятся к сфере регулятивных учебных действий. </w:t>
      </w:r>
      <w:r w:rsidR="00F21C29">
        <w:rPr>
          <w:rFonts w:ascii="Times New Roman" w:hAnsi="Times New Roman" w:cs="Times New Roman"/>
          <w:sz w:val="28"/>
          <w:szCs w:val="28"/>
        </w:rPr>
        <w:t>То есть передо мной встала проблема отбора методических приёмов формирования регулятивных учебных действий</w:t>
      </w:r>
      <w:r w:rsidR="00007AFA">
        <w:rPr>
          <w:rFonts w:ascii="Times New Roman" w:hAnsi="Times New Roman" w:cs="Times New Roman"/>
          <w:sz w:val="28"/>
          <w:szCs w:val="28"/>
        </w:rPr>
        <w:t>.</w:t>
      </w:r>
    </w:p>
    <w:p w:rsidR="00F21C29" w:rsidRPr="00935D27" w:rsidRDefault="00F21C29" w:rsidP="00BA564C">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935D27">
        <w:rPr>
          <w:rFonts w:ascii="Times New Roman" w:hAnsi="Times New Roman" w:cs="Times New Roman"/>
          <w:b/>
          <w:sz w:val="28"/>
          <w:szCs w:val="28"/>
        </w:rPr>
        <w:t>Актуальность опыта</w:t>
      </w:r>
    </w:p>
    <w:p w:rsidR="00935D27" w:rsidRPr="00935D27" w:rsidRDefault="00935D27" w:rsidP="00935D27">
      <w:pPr>
        <w:spacing w:line="360" w:lineRule="auto"/>
        <w:jc w:val="both"/>
        <w:rPr>
          <w:rFonts w:ascii="Times New Roman" w:hAnsi="Times New Roman" w:cs="Times New Roman"/>
          <w:sz w:val="28"/>
          <w:szCs w:val="28"/>
        </w:rPr>
      </w:pPr>
      <w:r w:rsidRPr="00935D27">
        <w:rPr>
          <w:rFonts w:ascii="Times New Roman" w:hAnsi="Times New Roman" w:cs="Times New Roman"/>
          <w:sz w:val="28"/>
          <w:szCs w:val="28"/>
        </w:rPr>
        <w:t xml:space="preserve">В соответствии с Федеральным Государственным образовательным стандартом начального образования второго поколения одной из важнейших функций начальной школы – формирование совокупности универсальных учебных действий (УУД).    УУД – система различных учебных действий учащегося, которые позволяют не только самостоятельно осваивать новые для него знания об окружающем мире, но и успешно организовывать процесс познания с целью повышения качества своего образования.    Современные потребности ученика останутся нереализованными, если в образовательном процессе он не обретёт статус субъекта образования (т.е. обучение ради самоизменения).    Вместо простой передачи знаний, умений и навыков от учителя к ученику на первое место выходит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приоритетной целью школьного образования становится формирование умения учиться, способности к саморазвитию и самосовершенствованию. Если коротко сформулировать задачу, которую ребёнок должен научиться ставить перед </w:t>
      </w:r>
      <w:r w:rsidRPr="00935D27">
        <w:rPr>
          <w:rFonts w:ascii="Times New Roman" w:hAnsi="Times New Roman" w:cs="Times New Roman"/>
          <w:sz w:val="28"/>
          <w:szCs w:val="28"/>
        </w:rPr>
        <w:lastRenderedPageBreak/>
        <w:t xml:space="preserve">собой на протяжении всего курса обучения, она будет звучать так: учить себя! И в решении этой задачи главное место, на мой взгляд,  занимает формирование регулятивных универсальных учебных действий. </w:t>
      </w:r>
    </w:p>
    <w:p w:rsidR="00935D27" w:rsidRPr="00935D27" w:rsidRDefault="00935D27" w:rsidP="00935D27">
      <w:pPr>
        <w:spacing w:line="360" w:lineRule="auto"/>
        <w:jc w:val="both"/>
        <w:rPr>
          <w:rFonts w:ascii="Times New Roman" w:hAnsi="Times New Roman" w:cs="Times New Roman"/>
          <w:sz w:val="28"/>
          <w:szCs w:val="28"/>
        </w:rPr>
      </w:pPr>
      <w:r w:rsidRPr="00935D27">
        <w:rPr>
          <w:rFonts w:ascii="Times New Roman" w:hAnsi="Times New Roman" w:cs="Times New Roman"/>
          <w:sz w:val="28"/>
          <w:szCs w:val="28"/>
        </w:rPr>
        <w:t>Регулятивные УУД - это самоуправление познавательной и учебной деятельностью, и именно они обеспечивают умение организовывать любую деятельность человека. Целенаправленная организация этой работы формирует у учащихся умение принимать, сохранять, реализовывать учебные цели, самостоятельно планировать свои действия, осуществлять итоговый и пошаговый контроль, вносить коррективы, оценивать действия и их результат. А ещё адекватно воспринимать оценку учителя, стремиться преодолевать препятствия (</w:t>
      </w:r>
      <w:proofErr w:type="gramStart"/>
      <w:r w:rsidRPr="00935D27">
        <w:rPr>
          <w:rFonts w:ascii="Times New Roman" w:hAnsi="Times New Roman" w:cs="Times New Roman"/>
          <w:sz w:val="28"/>
          <w:szCs w:val="28"/>
        </w:rPr>
        <w:t>волевая</w:t>
      </w:r>
      <w:proofErr w:type="gramEnd"/>
      <w:r w:rsidRPr="00935D27">
        <w:rPr>
          <w:rFonts w:ascii="Times New Roman" w:hAnsi="Times New Roman" w:cs="Times New Roman"/>
          <w:sz w:val="28"/>
          <w:szCs w:val="28"/>
        </w:rPr>
        <w:t xml:space="preserve"> саморегуляция).  </w:t>
      </w:r>
    </w:p>
    <w:p w:rsidR="00935D27" w:rsidRPr="00F0671F" w:rsidRDefault="00935D27" w:rsidP="00935D27">
      <w:pPr>
        <w:spacing w:line="360" w:lineRule="auto"/>
        <w:jc w:val="both"/>
        <w:rPr>
          <w:rFonts w:ascii="Times New Roman" w:hAnsi="Times New Roman" w:cs="Times New Roman"/>
          <w:i/>
          <w:sz w:val="28"/>
          <w:szCs w:val="28"/>
        </w:rPr>
      </w:pPr>
      <w:r w:rsidRPr="00F0671F">
        <w:rPr>
          <w:rFonts w:ascii="Times New Roman" w:hAnsi="Times New Roman" w:cs="Times New Roman"/>
          <w:i/>
          <w:sz w:val="28"/>
          <w:szCs w:val="28"/>
        </w:rPr>
        <w:t xml:space="preserve">Универсальность </w:t>
      </w:r>
      <w:proofErr w:type="gramStart"/>
      <w:r w:rsidRPr="00F0671F">
        <w:rPr>
          <w:rFonts w:ascii="Times New Roman" w:hAnsi="Times New Roman" w:cs="Times New Roman"/>
          <w:i/>
          <w:sz w:val="28"/>
          <w:szCs w:val="28"/>
        </w:rPr>
        <w:t>регулятивных</w:t>
      </w:r>
      <w:proofErr w:type="gramEnd"/>
      <w:r w:rsidRPr="00F0671F">
        <w:rPr>
          <w:rFonts w:ascii="Times New Roman" w:hAnsi="Times New Roman" w:cs="Times New Roman"/>
          <w:i/>
          <w:sz w:val="28"/>
          <w:szCs w:val="28"/>
        </w:rPr>
        <w:t xml:space="preserve"> УУД в том, что при создании любого продукта особые требования предъявляются именно к ним. Ведь без участия </w:t>
      </w:r>
      <w:proofErr w:type="gramStart"/>
      <w:r w:rsidRPr="00F0671F">
        <w:rPr>
          <w:rFonts w:ascii="Times New Roman" w:hAnsi="Times New Roman" w:cs="Times New Roman"/>
          <w:i/>
          <w:sz w:val="28"/>
          <w:szCs w:val="28"/>
        </w:rPr>
        <w:t>регулятивных</w:t>
      </w:r>
      <w:proofErr w:type="gramEnd"/>
      <w:r w:rsidRPr="00F0671F">
        <w:rPr>
          <w:rFonts w:ascii="Times New Roman" w:hAnsi="Times New Roman" w:cs="Times New Roman"/>
          <w:i/>
          <w:sz w:val="28"/>
          <w:szCs w:val="28"/>
        </w:rPr>
        <w:t xml:space="preserve"> УУД невозможно осуществлять процесс учения на сознательном уровне.  </w:t>
      </w:r>
    </w:p>
    <w:p w:rsidR="008C74D8" w:rsidRDefault="00935D27" w:rsidP="008C74D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Ведущая педагогическая идея</w:t>
      </w:r>
    </w:p>
    <w:p w:rsidR="00553AD3" w:rsidRPr="00E9563B" w:rsidRDefault="00553AD3" w:rsidP="002F3136">
      <w:pPr>
        <w:spacing w:line="360" w:lineRule="auto"/>
        <w:jc w:val="both"/>
        <w:rPr>
          <w:rFonts w:ascii="Times New Roman" w:hAnsi="Times New Roman" w:cs="Times New Roman"/>
          <w:sz w:val="28"/>
          <w:szCs w:val="28"/>
        </w:rPr>
      </w:pPr>
      <w:r w:rsidRPr="00553AD3">
        <w:rPr>
          <w:rFonts w:ascii="Times New Roman" w:hAnsi="Times New Roman" w:cs="Times New Roman"/>
          <w:sz w:val="28"/>
          <w:szCs w:val="28"/>
        </w:rPr>
        <w:t>Регулятивные универсальные учебные действия,</w:t>
      </w:r>
      <w:r w:rsidRPr="00E9563B">
        <w:rPr>
          <w:rFonts w:ascii="Times New Roman" w:hAnsi="Times New Roman" w:cs="Times New Roman"/>
          <w:sz w:val="28"/>
          <w:szCs w:val="28"/>
        </w:rPr>
        <w:t xml:space="preserve"> специально формируемые у младших школьников, способствуют освоению организационных действий и в целом учебно-познавательной деятельности. В связи с этим перед учителями стоят задачи:</w:t>
      </w:r>
    </w:p>
    <w:p w:rsidR="00553AD3" w:rsidRPr="00E9563B" w:rsidRDefault="00553AD3" w:rsidP="00842876">
      <w:pPr>
        <w:numPr>
          <w:ilvl w:val="0"/>
          <w:numId w:val="1"/>
        </w:numPr>
        <w:spacing w:after="0" w:line="360" w:lineRule="auto"/>
        <w:jc w:val="both"/>
        <w:rPr>
          <w:rFonts w:ascii="Times New Roman" w:hAnsi="Times New Roman" w:cs="Times New Roman"/>
          <w:sz w:val="28"/>
          <w:szCs w:val="28"/>
        </w:rPr>
      </w:pPr>
      <w:r w:rsidRPr="00E9563B">
        <w:rPr>
          <w:rFonts w:ascii="Times New Roman" w:hAnsi="Times New Roman" w:cs="Times New Roman"/>
          <w:sz w:val="28"/>
          <w:szCs w:val="28"/>
        </w:rPr>
        <w:t>развить у учащихся определённый набор учебных действий необходимый для повышения качества учения;</w:t>
      </w:r>
    </w:p>
    <w:p w:rsidR="00553AD3" w:rsidRPr="00E9563B" w:rsidRDefault="00553AD3" w:rsidP="00842876">
      <w:pPr>
        <w:numPr>
          <w:ilvl w:val="0"/>
          <w:numId w:val="1"/>
        </w:numPr>
        <w:spacing w:after="0" w:line="360" w:lineRule="auto"/>
        <w:jc w:val="both"/>
        <w:rPr>
          <w:rFonts w:ascii="Times New Roman" w:hAnsi="Times New Roman" w:cs="Times New Roman"/>
          <w:sz w:val="28"/>
          <w:szCs w:val="28"/>
        </w:rPr>
      </w:pPr>
      <w:r w:rsidRPr="00E9563B">
        <w:rPr>
          <w:rFonts w:ascii="Times New Roman" w:hAnsi="Times New Roman" w:cs="Times New Roman"/>
          <w:sz w:val="28"/>
          <w:szCs w:val="28"/>
        </w:rPr>
        <w:t>организовать процесс обучения так, чтобы повысить качество формируемых действий.</w:t>
      </w:r>
    </w:p>
    <w:p w:rsidR="00553AD3" w:rsidRPr="00E9563B" w:rsidRDefault="00553AD3" w:rsidP="002F3136">
      <w:pPr>
        <w:spacing w:line="360" w:lineRule="auto"/>
        <w:jc w:val="both"/>
        <w:rPr>
          <w:rFonts w:ascii="Times New Roman" w:hAnsi="Times New Roman" w:cs="Times New Roman"/>
          <w:sz w:val="28"/>
          <w:szCs w:val="28"/>
        </w:rPr>
      </w:pPr>
      <w:r w:rsidRPr="00E9563B">
        <w:rPr>
          <w:rFonts w:ascii="Times New Roman" w:hAnsi="Times New Roman" w:cs="Times New Roman"/>
          <w:sz w:val="28"/>
          <w:szCs w:val="28"/>
        </w:rPr>
        <w:t>Характеризуя структуру учебно-познавательной деятельности школьников, Ш.А.</w:t>
      </w:r>
      <w:r>
        <w:rPr>
          <w:rFonts w:ascii="Times New Roman" w:hAnsi="Times New Roman" w:cs="Times New Roman"/>
          <w:sz w:val="28"/>
          <w:szCs w:val="28"/>
        </w:rPr>
        <w:t xml:space="preserve"> </w:t>
      </w:r>
      <w:r w:rsidRPr="00E9563B">
        <w:rPr>
          <w:rFonts w:ascii="Times New Roman" w:hAnsi="Times New Roman" w:cs="Times New Roman"/>
          <w:sz w:val="28"/>
          <w:szCs w:val="28"/>
        </w:rPr>
        <w:t xml:space="preserve">Амонашвили выделяет следующие её компоненты: </w:t>
      </w:r>
    </w:p>
    <w:p w:rsidR="00553AD3" w:rsidRPr="00E9563B" w:rsidRDefault="00553AD3" w:rsidP="00842876">
      <w:pPr>
        <w:numPr>
          <w:ilvl w:val="0"/>
          <w:numId w:val="2"/>
        </w:numPr>
        <w:spacing w:after="0" w:line="360" w:lineRule="auto"/>
        <w:jc w:val="both"/>
        <w:rPr>
          <w:rFonts w:ascii="Times New Roman" w:hAnsi="Times New Roman" w:cs="Times New Roman"/>
          <w:sz w:val="28"/>
          <w:szCs w:val="28"/>
        </w:rPr>
      </w:pPr>
      <w:r w:rsidRPr="00E9563B">
        <w:rPr>
          <w:rFonts w:ascii="Times New Roman" w:hAnsi="Times New Roman" w:cs="Times New Roman"/>
          <w:sz w:val="28"/>
          <w:szCs w:val="28"/>
        </w:rPr>
        <w:t>осознание и принятие школьником учебно-познавательной задачи</w:t>
      </w:r>
    </w:p>
    <w:p w:rsidR="00553AD3" w:rsidRPr="00E9563B" w:rsidRDefault="00553AD3" w:rsidP="00842876">
      <w:pPr>
        <w:numPr>
          <w:ilvl w:val="0"/>
          <w:numId w:val="2"/>
        </w:numPr>
        <w:spacing w:after="0" w:line="360" w:lineRule="auto"/>
        <w:jc w:val="both"/>
        <w:rPr>
          <w:rFonts w:ascii="Times New Roman" w:hAnsi="Times New Roman" w:cs="Times New Roman"/>
          <w:sz w:val="28"/>
          <w:szCs w:val="28"/>
        </w:rPr>
      </w:pPr>
      <w:r w:rsidRPr="00E9563B">
        <w:rPr>
          <w:rFonts w:ascii="Times New Roman" w:hAnsi="Times New Roman" w:cs="Times New Roman"/>
          <w:sz w:val="28"/>
          <w:szCs w:val="28"/>
        </w:rPr>
        <w:lastRenderedPageBreak/>
        <w:t>построение плана её разрешения</w:t>
      </w:r>
    </w:p>
    <w:p w:rsidR="00553AD3" w:rsidRPr="00E9563B" w:rsidRDefault="00553AD3" w:rsidP="00842876">
      <w:pPr>
        <w:numPr>
          <w:ilvl w:val="0"/>
          <w:numId w:val="2"/>
        </w:numPr>
        <w:spacing w:after="0" w:line="360" w:lineRule="auto"/>
        <w:jc w:val="both"/>
        <w:rPr>
          <w:rFonts w:ascii="Times New Roman" w:hAnsi="Times New Roman" w:cs="Times New Roman"/>
          <w:sz w:val="28"/>
          <w:szCs w:val="28"/>
        </w:rPr>
      </w:pPr>
      <w:r w:rsidRPr="00E9563B">
        <w:rPr>
          <w:rFonts w:ascii="Times New Roman" w:hAnsi="Times New Roman" w:cs="Times New Roman"/>
          <w:sz w:val="28"/>
          <w:szCs w:val="28"/>
        </w:rPr>
        <w:t>практическое разрешение задачи</w:t>
      </w:r>
    </w:p>
    <w:p w:rsidR="00553AD3" w:rsidRPr="00E9563B" w:rsidRDefault="00553AD3" w:rsidP="00842876">
      <w:pPr>
        <w:numPr>
          <w:ilvl w:val="0"/>
          <w:numId w:val="2"/>
        </w:numPr>
        <w:spacing w:after="0" w:line="360" w:lineRule="auto"/>
        <w:jc w:val="both"/>
        <w:rPr>
          <w:rFonts w:ascii="Times New Roman" w:hAnsi="Times New Roman" w:cs="Times New Roman"/>
          <w:sz w:val="28"/>
          <w:szCs w:val="28"/>
        </w:rPr>
      </w:pPr>
      <w:proofErr w:type="gramStart"/>
      <w:r w:rsidRPr="00E9563B">
        <w:rPr>
          <w:rFonts w:ascii="Times New Roman" w:hAnsi="Times New Roman" w:cs="Times New Roman"/>
          <w:sz w:val="28"/>
          <w:szCs w:val="28"/>
        </w:rPr>
        <w:t>контроль за</w:t>
      </w:r>
      <w:proofErr w:type="gramEnd"/>
      <w:r w:rsidRPr="00E9563B">
        <w:rPr>
          <w:rFonts w:ascii="Times New Roman" w:hAnsi="Times New Roman" w:cs="Times New Roman"/>
          <w:sz w:val="28"/>
          <w:szCs w:val="28"/>
        </w:rPr>
        <w:t xml:space="preserve"> процессом разрешения задачи</w:t>
      </w:r>
    </w:p>
    <w:p w:rsidR="00553AD3" w:rsidRPr="00E9563B" w:rsidRDefault="00553AD3" w:rsidP="00842876">
      <w:pPr>
        <w:numPr>
          <w:ilvl w:val="0"/>
          <w:numId w:val="2"/>
        </w:numPr>
        <w:spacing w:after="0" w:line="360" w:lineRule="auto"/>
        <w:jc w:val="both"/>
        <w:rPr>
          <w:rFonts w:ascii="Times New Roman" w:hAnsi="Times New Roman" w:cs="Times New Roman"/>
          <w:sz w:val="28"/>
          <w:szCs w:val="28"/>
        </w:rPr>
      </w:pPr>
      <w:r w:rsidRPr="00E9563B">
        <w:rPr>
          <w:rFonts w:ascii="Times New Roman" w:hAnsi="Times New Roman" w:cs="Times New Roman"/>
          <w:sz w:val="28"/>
          <w:szCs w:val="28"/>
        </w:rPr>
        <w:t>оценка результата в соответствии с эталоном</w:t>
      </w:r>
    </w:p>
    <w:p w:rsidR="00553AD3" w:rsidRPr="00E9563B" w:rsidRDefault="00553AD3" w:rsidP="00842876">
      <w:pPr>
        <w:numPr>
          <w:ilvl w:val="0"/>
          <w:numId w:val="2"/>
        </w:numPr>
        <w:spacing w:after="0" w:line="360" w:lineRule="auto"/>
        <w:jc w:val="both"/>
        <w:rPr>
          <w:rFonts w:ascii="Times New Roman" w:hAnsi="Times New Roman" w:cs="Times New Roman"/>
          <w:sz w:val="28"/>
          <w:szCs w:val="28"/>
        </w:rPr>
      </w:pPr>
      <w:r w:rsidRPr="00E9563B">
        <w:rPr>
          <w:rFonts w:ascii="Times New Roman" w:hAnsi="Times New Roman" w:cs="Times New Roman"/>
          <w:sz w:val="28"/>
          <w:szCs w:val="28"/>
        </w:rPr>
        <w:t>постановка задач дальнейшего совершенствования приобретённых знаний, умений и навыков.</w:t>
      </w:r>
    </w:p>
    <w:p w:rsidR="00553AD3" w:rsidRPr="00E9563B" w:rsidRDefault="00553AD3" w:rsidP="00553AD3">
      <w:pPr>
        <w:spacing w:line="360" w:lineRule="auto"/>
        <w:ind w:firstLine="709"/>
        <w:jc w:val="both"/>
        <w:rPr>
          <w:rFonts w:ascii="Times New Roman" w:hAnsi="Times New Roman" w:cs="Times New Roman"/>
          <w:sz w:val="28"/>
          <w:szCs w:val="28"/>
        </w:rPr>
      </w:pPr>
      <w:r w:rsidRPr="00E9563B">
        <w:rPr>
          <w:rFonts w:ascii="Times New Roman" w:hAnsi="Times New Roman" w:cs="Times New Roman"/>
          <w:sz w:val="28"/>
          <w:szCs w:val="28"/>
        </w:rPr>
        <w:t>Данный комплекс необходим субъекту для организации собственной учебно-познавательной деятельности.</w:t>
      </w:r>
      <w:r>
        <w:rPr>
          <w:rFonts w:ascii="Times New Roman" w:hAnsi="Times New Roman" w:cs="Times New Roman"/>
          <w:sz w:val="28"/>
          <w:szCs w:val="28"/>
        </w:rPr>
        <w:t xml:space="preserve"> </w:t>
      </w:r>
      <w:r w:rsidRPr="00E9563B">
        <w:rPr>
          <w:rFonts w:ascii="Times New Roman" w:hAnsi="Times New Roman" w:cs="Times New Roman"/>
          <w:sz w:val="28"/>
          <w:szCs w:val="28"/>
        </w:rPr>
        <w:t>Но это не означает полную свободу действий школьника, а пре</w:t>
      </w:r>
      <w:r>
        <w:rPr>
          <w:rFonts w:ascii="Times New Roman" w:hAnsi="Times New Roman" w:cs="Times New Roman"/>
          <w:sz w:val="28"/>
          <w:szCs w:val="28"/>
        </w:rPr>
        <w:t>длагает ему свободу в проявлениях</w:t>
      </w:r>
      <w:r w:rsidRPr="00E9563B">
        <w:rPr>
          <w:rFonts w:ascii="Times New Roman" w:hAnsi="Times New Roman" w:cs="Times New Roman"/>
          <w:sz w:val="28"/>
          <w:szCs w:val="28"/>
        </w:rPr>
        <w:t xml:space="preserve"> мысли,  в выборе варианта работы.  Такой путь не облегчает  ребёнку процесс познания, но даёт возможность  для его развития. </w:t>
      </w:r>
    </w:p>
    <w:p w:rsidR="00553AD3" w:rsidRPr="008C74D8" w:rsidRDefault="00553AD3" w:rsidP="00553AD3">
      <w:pPr>
        <w:spacing w:line="360" w:lineRule="auto"/>
        <w:jc w:val="both"/>
        <w:rPr>
          <w:rFonts w:ascii="Times New Roman" w:hAnsi="Times New Roman" w:cs="Times New Roman"/>
          <w:b/>
          <w:sz w:val="28"/>
          <w:szCs w:val="28"/>
        </w:rPr>
      </w:pPr>
      <w:r w:rsidRPr="00E9563B">
        <w:rPr>
          <w:rFonts w:ascii="Times New Roman" w:hAnsi="Times New Roman" w:cs="Times New Roman"/>
          <w:b/>
          <w:i/>
          <w:sz w:val="28"/>
          <w:szCs w:val="28"/>
        </w:rPr>
        <w:t>Учитель должен   организовать учебную деятельность  так, чтобы пробудить самостоятельность мышления  ученика.</w:t>
      </w:r>
    </w:p>
    <w:p w:rsidR="00075597" w:rsidRPr="003D5B45" w:rsidRDefault="008C74D8" w:rsidP="00935D27">
      <w:pPr>
        <w:spacing w:line="360" w:lineRule="auto"/>
        <w:jc w:val="both"/>
        <w:rPr>
          <w:rFonts w:ascii="Times New Roman" w:hAnsi="Times New Roman" w:cs="Times New Roman"/>
          <w:sz w:val="28"/>
          <w:szCs w:val="28"/>
        </w:rPr>
      </w:pPr>
      <w:r>
        <w:rPr>
          <w:rFonts w:ascii="Times New Roman" w:hAnsi="Times New Roman" w:cs="Times New Roman"/>
          <w:b/>
          <w:sz w:val="28"/>
          <w:szCs w:val="28"/>
        </w:rPr>
        <w:t>Теоретическая база опыта</w:t>
      </w:r>
      <w:r w:rsidR="002C1490">
        <w:rPr>
          <w:rFonts w:ascii="Times New Roman" w:hAnsi="Times New Roman" w:cs="Times New Roman"/>
          <w:b/>
          <w:sz w:val="28"/>
          <w:szCs w:val="28"/>
        </w:rPr>
        <w:tab/>
      </w:r>
    </w:p>
    <w:p w:rsidR="001046A8" w:rsidRDefault="001046A8" w:rsidP="008802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основе педагогического опыта лежат идеи </w:t>
      </w:r>
      <w:proofErr w:type="spellStart"/>
      <w:r>
        <w:rPr>
          <w:rFonts w:ascii="Times New Roman" w:hAnsi="Times New Roman" w:cs="Times New Roman"/>
          <w:sz w:val="28"/>
          <w:szCs w:val="28"/>
        </w:rPr>
        <w:t>Л.С.Выготского</w:t>
      </w:r>
      <w:proofErr w:type="spellEnd"/>
      <w:r w:rsidRPr="001046A8">
        <w:rPr>
          <w:rFonts w:ascii="Times New Roman" w:hAnsi="Times New Roman" w:cs="Times New Roman"/>
          <w:sz w:val="28"/>
          <w:szCs w:val="28"/>
        </w:rPr>
        <w:t xml:space="preserve">, </w:t>
      </w:r>
      <w:proofErr w:type="spellStart"/>
      <w:r w:rsidRPr="001046A8">
        <w:rPr>
          <w:rFonts w:ascii="Times New Roman" w:hAnsi="Times New Roman" w:cs="Times New Roman"/>
          <w:sz w:val="28"/>
          <w:szCs w:val="28"/>
        </w:rPr>
        <w:t>А.Н.Леонтьев</w:t>
      </w:r>
      <w:r>
        <w:rPr>
          <w:rFonts w:ascii="Times New Roman" w:hAnsi="Times New Roman" w:cs="Times New Roman"/>
          <w:sz w:val="28"/>
          <w:szCs w:val="28"/>
        </w:rPr>
        <w:t>а</w:t>
      </w:r>
      <w:proofErr w:type="spellEnd"/>
      <w:r w:rsidRPr="001046A8">
        <w:rPr>
          <w:rFonts w:ascii="Times New Roman" w:hAnsi="Times New Roman" w:cs="Times New Roman"/>
          <w:sz w:val="28"/>
          <w:szCs w:val="28"/>
        </w:rPr>
        <w:t xml:space="preserve">, </w:t>
      </w:r>
      <w:proofErr w:type="spellStart"/>
      <w:r w:rsidRPr="001046A8">
        <w:rPr>
          <w:rFonts w:ascii="Times New Roman" w:hAnsi="Times New Roman" w:cs="Times New Roman"/>
          <w:sz w:val="28"/>
          <w:szCs w:val="28"/>
        </w:rPr>
        <w:t>П.Я.Гальперин</w:t>
      </w:r>
      <w:r>
        <w:rPr>
          <w:rFonts w:ascii="Times New Roman" w:hAnsi="Times New Roman" w:cs="Times New Roman"/>
          <w:sz w:val="28"/>
          <w:szCs w:val="28"/>
        </w:rPr>
        <w:t>а</w:t>
      </w:r>
      <w:proofErr w:type="spellEnd"/>
      <w:r w:rsidRPr="001046A8">
        <w:rPr>
          <w:rFonts w:ascii="Times New Roman" w:hAnsi="Times New Roman" w:cs="Times New Roman"/>
          <w:sz w:val="28"/>
          <w:szCs w:val="28"/>
        </w:rPr>
        <w:t xml:space="preserve">, </w:t>
      </w:r>
      <w:proofErr w:type="spellStart"/>
      <w:r w:rsidRPr="001046A8">
        <w:rPr>
          <w:rFonts w:ascii="Times New Roman" w:hAnsi="Times New Roman" w:cs="Times New Roman"/>
          <w:sz w:val="28"/>
          <w:szCs w:val="28"/>
        </w:rPr>
        <w:t>Д.Б.Эльконин</w:t>
      </w:r>
      <w:r>
        <w:rPr>
          <w:rFonts w:ascii="Times New Roman" w:hAnsi="Times New Roman" w:cs="Times New Roman"/>
          <w:sz w:val="28"/>
          <w:szCs w:val="28"/>
        </w:rPr>
        <w:t>а</w:t>
      </w:r>
      <w:proofErr w:type="spellEnd"/>
      <w:r w:rsidRPr="001046A8">
        <w:rPr>
          <w:rFonts w:ascii="Times New Roman" w:hAnsi="Times New Roman" w:cs="Times New Roman"/>
          <w:sz w:val="28"/>
          <w:szCs w:val="28"/>
        </w:rPr>
        <w:t xml:space="preserve">, </w:t>
      </w:r>
      <w:proofErr w:type="spellStart"/>
      <w:r w:rsidRPr="001046A8">
        <w:rPr>
          <w:rFonts w:ascii="Times New Roman" w:hAnsi="Times New Roman" w:cs="Times New Roman"/>
          <w:sz w:val="28"/>
          <w:szCs w:val="28"/>
        </w:rPr>
        <w:t>В.В.Давыдов</w:t>
      </w:r>
      <w:r>
        <w:rPr>
          <w:rFonts w:ascii="Times New Roman" w:hAnsi="Times New Roman" w:cs="Times New Roman"/>
          <w:sz w:val="28"/>
          <w:szCs w:val="28"/>
        </w:rPr>
        <w:t>а</w:t>
      </w:r>
      <w:proofErr w:type="spellEnd"/>
      <w:r w:rsidRPr="001046A8">
        <w:rPr>
          <w:rFonts w:ascii="Times New Roman" w:hAnsi="Times New Roman" w:cs="Times New Roman"/>
          <w:sz w:val="28"/>
          <w:szCs w:val="28"/>
        </w:rPr>
        <w:t xml:space="preserve">, </w:t>
      </w:r>
      <w:proofErr w:type="spellStart"/>
      <w:r w:rsidRPr="001046A8">
        <w:rPr>
          <w:rFonts w:ascii="Times New Roman" w:hAnsi="Times New Roman" w:cs="Times New Roman"/>
          <w:sz w:val="28"/>
          <w:szCs w:val="28"/>
        </w:rPr>
        <w:t>А.Г.Асмолов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как наиболее перспективный путь формирования УУД)</w:t>
      </w:r>
      <w:r w:rsidR="00521C92">
        <w:rPr>
          <w:rFonts w:ascii="Times New Roman" w:hAnsi="Times New Roman" w:cs="Times New Roman"/>
          <w:sz w:val="28"/>
          <w:szCs w:val="28"/>
        </w:rPr>
        <w:t xml:space="preserve">. </w:t>
      </w:r>
      <w:r w:rsidR="00521C92" w:rsidRPr="00B061B1">
        <w:rPr>
          <w:rFonts w:ascii="Times New Roman" w:hAnsi="Times New Roman" w:cs="Times New Roman"/>
          <w:sz w:val="28"/>
          <w:szCs w:val="28"/>
        </w:rPr>
        <w:t xml:space="preserve">Учитель должен строить свою работу, </w:t>
      </w:r>
      <w:proofErr w:type="gramStart"/>
      <w:r w:rsidR="00521C92" w:rsidRPr="00B061B1">
        <w:rPr>
          <w:rFonts w:ascii="Times New Roman" w:hAnsi="Times New Roman" w:cs="Times New Roman"/>
          <w:sz w:val="28"/>
          <w:szCs w:val="28"/>
        </w:rPr>
        <w:t>исходя из   знаний  закономерностей  развития мышления  и умения управлять</w:t>
      </w:r>
      <w:proofErr w:type="gramEnd"/>
      <w:r w:rsidR="00521C92" w:rsidRPr="00B061B1">
        <w:rPr>
          <w:rFonts w:ascii="Times New Roman" w:hAnsi="Times New Roman" w:cs="Times New Roman"/>
          <w:sz w:val="28"/>
          <w:szCs w:val="28"/>
        </w:rPr>
        <w:t xml:space="preserve">  ими, что  способствует   использованию оптимального времени и усилий для достижения поставленной задачи, а знания, умения, навыки  перейдут на качественно новый  уровень.</w:t>
      </w:r>
    </w:p>
    <w:p w:rsidR="001046A8" w:rsidRDefault="001046A8" w:rsidP="001046A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опыте были использованы следующие понятия:     </w:t>
      </w:r>
      <w:r w:rsidR="00447199">
        <w:rPr>
          <w:rFonts w:ascii="Times New Roman" w:hAnsi="Times New Roman" w:cs="Times New Roman"/>
          <w:sz w:val="28"/>
          <w:szCs w:val="28"/>
        </w:rPr>
        <w:t>1)</w:t>
      </w:r>
      <w:r w:rsidR="00521C92">
        <w:rPr>
          <w:rFonts w:ascii="Times New Roman" w:hAnsi="Times New Roman" w:cs="Times New Roman"/>
          <w:sz w:val="28"/>
          <w:szCs w:val="28"/>
        </w:rPr>
        <w:t>«</w:t>
      </w:r>
      <w:r w:rsidR="00447199">
        <w:rPr>
          <w:rFonts w:ascii="Times New Roman" w:hAnsi="Times New Roman" w:cs="Times New Roman"/>
          <w:sz w:val="28"/>
          <w:szCs w:val="28"/>
        </w:rPr>
        <w:t>мышление</w:t>
      </w:r>
      <w:r w:rsidR="00521C92">
        <w:rPr>
          <w:rFonts w:ascii="Times New Roman" w:hAnsi="Times New Roman" w:cs="Times New Roman"/>
          <w:sz w:val="28"/>
          <w:szCs w:val="28"/>
        </w:rPr>
        <w:t>»</w:t>
      </w:r>
      <w:r w:rsidR="00447199">
        <w:rPr>
          <w:rFonts w:ascii="Times New Roman" w:hAnsi="Times New Roman" w:cs="Times New Roman"/>
          <w:sz w:val="28"/>
          <w:szCs w:val="28"/>
        </w:rPr>
        <w:t>, 2</w:t>
      </w:r>
      <w:r>
        <w:rPr>
          <w:rFonts w:ascii="Times New Roman" w:hAnsi="Times New Roman" w:cs="Times New Roman"/>
          <w:sz w:val="28"/>
          <w:szCs w:val="28"/>
        </w:rPr>
        <w:t>)</w:t>
      </w:r>
      <w:r w:rsidRPr="001046A8">
        <w:rPr>
          <w:rFonts w:ascii="Times New Roman" w:hAnsi="Times New Roman" w:cs="Times New Roman"/>
          <w:sz w:val="28"/>
          <w:szCs w:val="28"/>
        </w:rPr>
        <w:t xml:space="preserve">«деятельность», </w:t>
      </w:r>
      <w:r w:rsidR="00447199">
        <w:rPr>
          <w:rFonts w:ascii="Times New Roman" w:hAnsi="Times New Roman" w:cs="Times New Roman"/>
          <w:sz w:val="28"/>
          <w:szCs w:val="28"/>
        </w:rPr>
        <w:t>3</w:t>
      </w:r>
      <w:r w:rsidRPr="001046A8">
        <w:rPr>
          <w:rFonts w:ascii="Times New Roman" w:hAnsi="Times New Roman" w:cs="Times New Roman"/>
          <w:sz w:val="28"/>
          <w:szCs w:val="28"/>
        </w:rPr>
        <w:t>)«системно-</w:t>
      </w:r>
      <w:proofErr w:type="spellStart"/>
      <w:r w:rsidRPr="001046A8">
        <w:rPr>
          <w:rFonts w:ascii="Times New Roman" w:hAnsi="Times New Roman" w:cs="Times New Roman"/>
          <w:sz w:val="28"/>
          <w:szCs w:val="28"/>
        </w:rPr>
        <w:t>деятельностный</w:t>
      </w:r>
      <w:proofErr w:type="spellEnd"/>
      <w:r w:rsidRPr="001046A8">
        <w:rPr>
          <w:rFonts w:ascii="Times New Roman" w:hAnsi="Times New Roman" w:cs="Times New Roman"/>
          <w:sz w:val="28"/>
          <w:szCs w:val="28"/>
        </w:rPr>
        <w:t xml:space="preserve"> подход», </w:t>
      </w:r>
      <w:r w:rsidR="00447199">
        <w:rPr>
          <w:rFonts w:ascii="Times New Roman" w:hAnsi="Times New Roman" w:cs="Times New Roman"/>
          <w:sz w:val="28"/>
          <w:szCs w:val="28"/>
        </w:rPr>
        <w:t>4</w:t>
      </w:r>
      <w:r w:rsidRPr="001046A8">
        <w:rPr>
          <w:rFonts w:ascii="Times New Roman" w:hAnsi="Times New Roman" w:cs="Times New Roman"/>
          <w:sz w:val="28"/>
          <w:szCs w:val="28"/>
        </w:rPr>
        <w:t xml:space="preserve">)«универсальные учебные действия»,  </w:t>
      </w:r>
      <w:r w:rsidR="00447199">
        <w:rPr>
          <w:rFonts w:ascii="Times New Roman" w:hAnsi="Times New Roman" w:cs="Times New Roman"/>
          <w:sz w:val="28"/>
          <w:szCs w:val="28"/>
        </w:rPr>
        <w:t>5</w:t>
      </w:r>
      <w:r w:rsidRPr="001046A8">
        <w:rPr>
          <w:rFonts w:ascii="Times New Roman" w:hAnsi="Times New Roman" w:cs="Times New Roman"/>
          <w:sz w:val="28"/>
          <w:szCs w:val="28"/>
        </w:rPr>
        <w:t>) «</w:t>
      </w:r>
      <w:r>
        <w:rPr>
          <w:rFonts w:ascii="Times New Roman" w:hAnsi="Times New Roman" w:cs="Times New Roman"/>
          <w:sz w:val="28"/>
          <w:szCs w:val="28"/>
        </w:rPr>
        <w:t>регулятив</w:t>
      </w:r>
      <w:r w:rsidRPr="001046A8">
        <w:rPr>
          <w:rFonts w:ascii="Times New Roman" w:hAnsi="Times New Roman" w:cs="Times New Roman"/>
          <w:sz w:val="28"/>
          <w:szCs w:val="28"/>
        </w:rPr>
        <w:t xml:space="preserve">ные </w:t>
      </w:r>
      <w:r w:rsidR="00EF7BEB">
        <w:rPr>
          <w:rFonts w:ascii="Times New Roman" w:hAnsi="Times New Roman" w:cs="Times New Roman"/>
          <w:sz w:val="28"/>
          <w:szCs w:val="28"/>
        </w:rPr>
        <w:t>универсальны</w:t>
      </w:r>
      <w:r w:rsidR="00FF63D3">
        <w:rPr>
          <w:rFonts w:ascii="Times New Roman" w:hAnsi="Times New Roman" w:cs="Times New Roman"/>
          <w:sz w:val="28"/>
          <w:szCs w:val="28"/>
        </w:rPr>
        <w:t>е учебные действия», 6) «</w:t>
      </w:r>
      <w:r w:rsidR="00EF7BEB">
        <w:rPr>
          <w:rFonts w:ascii="Times New Roman" w:hAnsi="Times New Roman" w:cs="Times New Roman"/>
          <w:sz w:val="28"/>
          <w:szCs w:val="28"/>
        </w:rPr>
        <w:t>приём»</w:t>
      </w:r>
    </w:p>
    <w:p w:rsidR="00521C92" w:rsidRDefault="00521C92" w:rsidP="00521C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МЫШЛЕНИЕ -</w:t>
      </w:r>
      <w:r w:rsidRPr="00B061B1">
        <w:rPr>
          <w:rFonts w:ascii="Times New Roman" w:hAnsi="Times New Roman" w:cs="Times New Roman"/>
          <w:sz w:val="28"/>
          <w:szCs w:val="28"/>
        </w:rPr>
        <w:t xml:space="preserve"> психический процесс отражения действительности, высшая форма творческой активности человека; целенаправленное </w:t>
      </w:r>
      <w:r w:rsidRPr="00B061B1">
        <w:rPr>
          <w:rFonts w:ascii="Times New Roman" w:hAnsi="Times New Roman" w:cs="Times New Roman"/>
          <w:sz w:val="28"/>
          <w:szCs w:val="28"/>
        </w:rPr>
        <w:lastRenderedPageBreak/>
        <w:t xml:space="preserve">использование, развитие и приращение знаний, возможное лишь в том случае, если оно направлено на разрешение противоречий, объективно присущих реальному предмету мысли.  (Психологический словарь/под ред. </w:t>
      </w:r>
      <w:proofErr w:type="spellStart"/>
      <w:r w:rsidRPr="00B061B1">
        <w:rPr>
          <w:rFonts w:ascii="Times New Roman" w:hAnsi="Times New Roman" w:cs="Times New Roman"/>
          <w:sz w:val="28"/>
          <w:szCs w:val="28"/>
        </w:rPr>
        <w:t>В</w:t>
      </w:r>
      <w:r>
        <w:rPr>
          <w:rFonts w:ascii="Times New Roman" w:hAnsi="Times New Roman" w:cs="Times New Roman"/>
          <w:sz w:val="28"/>
          <w:szCs w:val="28"/>
        </w:rPr>
        <w:t>.П.Зинченко</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М.: 2004г, с. 225)</w:t>
      </w:r>
    </w:p>
    <w:p w:rsidR="00A94B5C" w:rsidRDefault="00521C92" w:rsidP="00521C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ДЕЯТЕЛЬНОСТЬ </w:t>
      </w:r>
      <w:r w:rsidR="001046A8">
        <w:rPr>
          <w:rFonts w:ascii="Times New Roman" w:hAnsi="Times New Roman" w:cs="Times New Roman"/>
          <w:sz w:val="28"/>
          <w:szCs w:val="28"/>
        </w:rPr>
        <w:t xml:space="preserve">- </w:t>
      </w:r>
      <w:hyperlink r:id="rId6" w:history="1">
        <w:r w:rsidR="001046A8" w:rsidRPr="001046A8">
          <w:rPr>
            <w:rStyle w:val="a8"/>
            <w:rFonts w:ascii="Times New Roman" w:hAnsi="Times New Roman" w:cs="Times New Roman"/>
            <w:color w:val="auto"/>
            <w:sz w:val="28"/>
            <w:szCs w:val="28"/>
            <w:u w:val="none"/>
          </w:rPr>
          <w:t>форма</w:t>
        </w:r>
      </w:hyperlink>
      <w:r w:rsidR="001046A8" w:rsidRPr="001046A8">
        <w:rPr>
          <w:rFonts w:ascii="Times New Roman" w:hAnsi="Times New Roman" w:cs="Times New Roman"/>
          <w:sz w:val="28"/>
          <w:szCs w:val="28"/>
        </w:rPr>
        <w:t> психической активности личности, направленная на</w:t>
      </w:r>
      <w:r w:rsidR="001046A8">
        <w:rPr>
          <w:rFonts w:ascii="Times New Roman" w:hAnsi="Times New Roman" w:cs="Times New Roman"/>
          <w:sz w:val="28"/>
          <w:szCs w:val="28"/>
        </w:rPr>
        <w:t xml:space="preserve"> </w:t>
      </w:r>
      <w:hyperlink r:id="rId7" w:history="1">
        <w:r w:rsidR="001046A8" w:rsidRPr="001046A8">
          <w:rPr>
            <w:rStyle w:val="a8"/>
            <w:rFonts w:ascii="Times New Roman" w:hAnsi="Times New Roman" w:cs="Times New Roman"/>
            <w:color w:val="auto"/>
            <w:sz w:val="28"/>
            <w:szCs w:val="28"/>
            <w:u w:val="none"/>
          </w:rPr>
          <w:t>познание</w:t>
        </w:r>
      </w:hyperlink>
      <w:r w:rsidR="001046A8" w:rsidRPr="001046A8">
        <w:rPr>
          <w:rFonts w:ascii="Times New Roman" w:hAnsi="Times New Roman" w:cs="Times New Roman"/>
          <w:sz w:val="28"/>
          <w:szCs w:val="28"/>
        </w:rPr>
        <w:t> и преобразо</w:t>
      </w:r>
      <w:r w:rsidR="001046A8">
        <w:rPr>
          <w:rFonts w:ascii="Times New Roman" w:hAnsi="Times New Roman" w:cs="Times New Roman"/>
          <w:sz w:val="28"/>
          <w:szCs w:val="28"/>
        </w:rPr>
        <w:t>вание мира и самого человека. Деятельность</w:t>
      </w:r>
      <w:r w:rsidR="001046A8" w:rsidRPr="001046A8">
        <w:rPr>
          <w:rFonts w:ascii="Times New Roman" w:hAnsi="Times New Roman" w:cs="Times New Roman"/>
          <w:sz w:val="28"/>
          <w:szCs w:val="28"/>
        </w:rPr>
        <w:t xml:space="preserve"> состоит из более мелких </w:t>
      </w:r>
      <w:r w:rsidR="001046A8">
        <w:rPr>
          <w:rFonts w:ascii="Times New Roman" w:hAnsi="Times New Roman" w:cs="Times New Roman"/>
          <w:sz w:val="28"/>
          <w:szCs w:val="28"/>
        </w:rPr>
        <w:t>единиц — действий, каждому из кото</w:t>
      </w:r>
      <w:r w:rsidR="001046A8" w:rsidRPr="001046A8">
        <w:rPr>
          <w:rFonts w:ascii="Times New Roman" w:hAnsi="Times New Roman" w:cs="Times New Roman"/>
          <w:sz w:val="28"/>
          <w:szCs w:val="28"/>
        </w:rPr>
        <w:t>рых соответствует своя частная </w:t>
      </w:r>
      <w:hyperlink r:id="rId8" w:history="1">
        <w:r w:rsidR="001046A8" w:rsidRPr="001046A8">
          <w:rPr>
            <w:rStyle w:val="a8"/>
            <w:rFonts w:ascii="Times New Roman" w:hAnsi="Times New Roman" w:cs="Times New Roman"/>
            <w:color w:val="auto"/>
            <w:sz w:val="28"/>
            <w:szCs w:val="28"/>
            <w:u w:val="none"/>
          </w:rPr>
          <w:t>цель</w:t>
        </w:r>
      </w:hyperlink>
      <w:r w:rsidR="001046A8" w:rsidRPr="001046A8">
        <w:rPr>
          <w:rFonts w:ascii="Times New Roman" w:hAnsi="Times New Roman" w:cs="Times New Roman"/>
          <w:sz w:val="28"/>
          <w:szCs w:val="28"/>
        </w:rPr>
        <w:t> </w:t>
      </w:r>
      <w:r w:rsidR="001046A8">
        <w:rPr>
          <w:rFonts w:ascii="Times New Roman" w:hAnsi="Times New Roman" w:cs="Times New Roman"/>
          <w:sz w:val="28"/>
          <w:szCs w:val="28"/>
        </w:rPr>
        <w:t>или задача. Деятельность</w:t>
      </w:r>
      <w:r w:rsidR="001046A8" w:rsidRPr="001046A8">
        <w:rPr>
          <w:rFonts w:ascii="Times New Roman" w:hAnsi="Times New Roman" w:cs="Times New Roman"/>
          <w:sz w:val="28"/>
          <w:szCs w:val="28"/>
        </w:rPr>
        <w:t xml:space="preserve"> включает в себя цель, </w:t>
      </w:r>
      <w:hyperlink r:id="rId9" w:history="1">
        <w:r w:rsidR="001046A8" w:rsidRPr="001046A8">
          <w:rPr>
            <w:rStyle w:val="a8"/>
            <w:rFonts w:ascii="Times New Roman" w:hAnsi="Times New Roman" w:cs="Times New Roman"/>
            <w:color w:val="auto"/>
            <w:sz w:val="28"/>
            <w:szCs w:val="28"/>
            <w:u w:val="none"/>
          </w:rPr>
          <w:t>мотив</w:t>
        </w:r>
      </w:hyperlink>
      <w:r w:rsidR="001046A8" w:rsidRPr="001046A8">
        <w:rPr>
          <w:rFonts w:ascii="Times New Roman" w:hAnsi="Times New Roman" w:cs="Times New Roman"/>
          <w:sz w:val="28"/>
          <w:szCs w:val="28"/>
        </w:rPr>
        <w:t>, способы, условия, результат.</w:t>
      </w:r>
      <w:r w:rsidR="001046A8">
        <w:rPr>
          <w:rFonts w:ascii="Times New Roman" w:hAnsi="Times New Roman" w:cs="Times New Roman"/>
          <w:sz w:val="28"/>
          <w:szCs w:val="28"/>
        </w:rPr>
        <w:t xml:space="preserve"> (</w:t>
      </w:r>
      <w:r w:rsidR="00A94B5C">
        <w:rPr>
          <w:rFonts w:ascii="Times New Roman" w:hAnsi="Times New Roman" w:cs="Times New Roman"/>
          <w:sz w:val="28"/>
          <w:szCs w:val="28"/>
        </w:rPr>
        <w:t>Педагогический словарь)</w:t>
      </w:r>
    </w:p>
    <w:p w:rsidR="001046A8" w:rsidRPr="001046A8" w:rsidRDefault="00521C92" w:rsidP="00A94B5C">
      <w:pPr>
        <w:spacing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3</w:t>
      </w:r>
      <w:r w:rsidR="001046A8" w:rsidRPr="001046A8">
        <w:rPr>
          <w:rFonts w:ascii="Times New Roman" w:hAnsi="Times New Roman" w:cs="Times New Roman"/>
          <w:sz w:val="28"/>
          <w:szCs w:val="28"/>
        </w:rPr>
        <w:t xml:space="preserve">) Понятие </w:t>
      </w:r>
      <w:r>
        <w:rPr>
          <w:rFonts w:ascii="Times New Roman" w:hAnsi="Times New Roman" w:cs="Times New Roman"/>
          <w:sz w:val="28"/>
          <w:szCs w:val="28"/>
        </w:rPr>
        <w:t xml:space="preserve">«СИСТЕМНО-ДЕЯТЕЛЬНОСТНЫЙ ПОДХОД» </w:t>
      </w:r>
      <w:r w:rsidR="001046A8" w:rsidRPr="001046A8">
        <w:rPr>
          <w:rFonts w:ascii="Times New Roman" w:hAnsi="Times New Roman" w:cs="Times New Roman"/>
          <w:sz w:val="28"/>
          <w:szCs w:val="28"/>
        </w:rPr>
        <w:t xml:space="preserve">было введено в середине 90-ых гг. ХХ века А.И. </w:t>
      </w:r>
      <w:proofErr w:type="spellStart"/>
      <w:r w:rsidR="001046A8" w:rsidRPr="001046A8">
        <w:rPr>
          <w:rFonts w:ascii="Times New Roman" w:hAnsi="Times New Roman" w:cs="Times New Roman"/>
          <w:sz w:val="28"/>
          <w:szCs w:val="28"/>
        </w:rPr>
        <w:t>Асмоловым</w:t>
      </w:r>
      <w:proofErr w:type="spellEnd"/>
      <w:r w:rsidR="001046A8" w:rsidRPr="001046A8">
        <w:rPr>
          <w:rFonts w:ascii="Times New Roman" w:hAnsi="Times New Roman" w:cs="Times New Roman"/>
          <w:sz w:val="28"/>
          <w:szCs w:val="28"/>
        </w:rPr>
        <w:t xml:space="preserve"> и позволило снять оппозицию внутри отечественной психологической науки между системным подходом, который разрабатывался в исследованиях классиков отечественной науки (таких, как Б.Г.Ананьев, Б.Ф.Ломов и целый ряд исследователей), и </w:t>
      </w:r>
      <w:proofErr w:type="spellStart"/>
      <w:r w:rsidR="001046A8" w:rsidRPr="001046A8">
        <w:rPr>
          <w:rFonts w:ascii="Times New Roman" w:hAnsi="Times New Roman" w:cs="Times New Roman"/>
          <w:sz w:val="28"/>
          <w:szCs w:val="28"/>
        </w:rPr>
        <w:t>деятельностным</w:t>
      </w:r>
      <w:proofErr w:type="spellEnd"/>
      <w:r w:rsidR="001046A8" w:rsidRPr="001046A8">
        <w:rPr>
          <w:rFonts w:ascii="Times New Roman" w:hAnsi="Times New Roman" w:cs="Times New Roman"/>
          <w:sz w:val="28"/>
          <w:szCs w:val="28"/>
        </w:rPr>
        <w:t xml:space="preserve">, который всегда был системным (его разрабатывали </w:t>
      </w:r>
      <w:proofErr w:type="spellStart"/>
      <w:r w:rsidR="001046A8" w:rsidRPr="001046A8">
        <w:rPr>
          <w:rFonts w:ascii="Times New Roman" w:hAnsi="Times New Roman" w:cs="Times New Roman"/>
          <w:sz w:val="28"/>
          <w:szCs w:val="28"/>
        </w:rPr>
        <w:t>Л.С.Выготский</w:t>
      </w:r>
      <w:proofErr w:type="spellEnd"/>
      <w:r w:rsidR="001046A8" w:rsidRPr="001046A8">
        <w:rPr>
          <w:rFonts w:ascii="Times New Roman" w:hAnsi="Times New Roman" w:cs="Times New Roman"/>
          <w:sz w:val="28"/>
          <w:szCs w:val="28"/>
        </w:rPr>
        <w:t xml:space="preserve">, </w:t>
      </w:r>
      <w:proofErr w:type="spellStart"/>
      <w:r w:rsidR="001046A8" w:rsidRPr="001046A8">
        <w:rPr>
          <w:rFonts w:ascii="Times New Roman" w:hAnsi="Times New Roman" w:cs="Times New Roman"/>
          <w:sz w:val="28"/>
          <w:szCs w:val="28"/>
        </w:rPr>
        <w:t>Л.В.Занков</w:t>
      </w:r>
      <w:proofErr w:type="spellEnd"/>
      <w:r w:rsidR="001046A8" w:rsidRPr="001046A8">
        <w:rPr>
          <w:rFonts w:ascii="Times New Roman" w:hAnsi="Times New Roman" w:cs="Times New Roman"/>
          <w:sz w:val="28"/>
          <w:szCs w:val="28"/>
        </w:rPr>
        <w:t xml:space="preserve">, </w:t>
      </w:r>
      <w:proofErr w:type="spellStart"/>
      <w:r w:rsidR="001046A8" w:rsidRPr="001046A8">
        <w:rPr>
          <w:rFonts w:ascii="Times New Roman" w:hAnsi="Times New Roman" w:cs="Times New Roman"/>
          <w:sz w:val="28"/>
          <w:szCs w:val="28"/>
        </w:rPr>
        <w:t>А.Р.Лурия</w:t>
      </w:r>
      <w:proofErr w:type="spellEnd"/>
      <w:r w:rsidR="001046A8" w:rsidRPr="001046A8">
        <w:rPr>
          <w:rFonts w:ascii="Times New Roman" w:hAnsi="Times New Roman" w:cs="Times New Roman"/>
          <w:sz w:val="28"/>
          <w:szCs w:val="28"/>
        </w:rPr>
        <w:t xml:space="preserve">, </w:t>
      </w:r>
      <w:proofErr w:type="spellStart"/>
      <w:r w:rsidR="001046A8" w:rsidRPr="001046A8">
        <w:rPr>
          <w:rFonts w:ascii="Times New Roman" w:hAnsi="Times New Roman" w:cs="Times New Roman"/>
          <w:sz w:val="28"/>
          <w:szCs w:val="28"/>
        </w:rPr>
        <w:t>Д.Б.Эльконин</w:t>
      </w:r>
      <w:proofErr w:type="spellEnd"/>
      <w:r w:rsidR="001046A8" w:rsidRPr="001046A8">
        <w:rPr>
          <w:rFonts w:ascii="Times New Roman" w:hAnsi="Times New Roman" w:cs="Times New Roman"/>
          <w:sz w:val="28"/>
          <w:szCs w:val="28"/>
        </w:rPr>
        <w:t xml:space="preserve">, В.В.Давыдов и многие другие исследователи). </w:t>
      </w:r>
      <w:proofErr w:type="gramEnd"/>
    </w:p>
    <w:p w:rsidR="001046A8" w:rsidRDefault="001046A8" w:rsidP="001046A8">
      <w:pPr>
        <w:spacing w:line="360" w:lineRule="auto"/>
        <w:jc w:val="both"/>
        <w:rPr>
          <w:rFonts w:ascii="Times New Roman" w:hAnsi="Times New Roman" w:cs="Times New Roman"/>
          <w:sz w:val="28"/>
          <w:szCs w:val="28"/>
        </w:rPr>
      </w:pPr>
      <w:r w:rsidRPr="001046A8">
        <w:rPr>
          <w:rFonts w:ascii="Times New Roman" w:hAnsi="Times New Roman" w:cs="Times New Roman"/>
          <w:sz w:val="28"/>
          <w:szCs w:val="28"/>
        </w:rPr>
        <w:t>Системно-</w:t>
      </w:r>
      <w:proofErr w:type="spellStart"/>
      <w:r w:rsidRPr="001046A8">
        <w:rPr>
          <w:rFonts w:ascii="Times New Roman" w:hAnsi="Times New Roman" w:cs="Times New Roman"/>
          <w:sz w:val="28"/>
          <w:szCs w:val="28"/>
        </w:rPr>
        <w:t>деятельностный</w:t>
      </w:r>
      <w:proofErr w:type="spellEnd"/>
      <w:r w:rsidRPr="001046A8">
        <w:rPr>
          <w:rFonts w:ascii="Times New Roman" w:hAnsi="Times New Roman" w:cs="Times New Roman"/>
          <w:sz w:val="28"/>
          <w:szCs w:val="28"/>
        </w:rPr>
        <w:t xml:space="preserve"> подход − это попытка объединения вышеуказанных подходов, он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w:t>
      </w:r>
    </w:p>
    <w:p w:rsidR="003679BE" w:rsidRPr="003679BE" w:rsidRDefault="00521C92" w:rsidP="003679B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A94B5C">
        <w:rPr>
          <w:rFonts w:ascii="Times New Roman" w:hAnsi="Times New Roman" w:cs="Times New Roman"/>
          <w:sz w:val="28"/>
          <w:szCs w:val="28"/>
        </w:rPr>
        <w:t xml:space="preserve">) </w:t>
      </w:r>
      <w:r w:rsidR="003679BE" w:rsidRPr="003679BE">
        <w:rPr>
          <w:rFonts w:ascii="Times New Roman" w:hAnsi="Times New Roman" w:cs="Times New Roman"/>
          <w:sz w:val="28"/>
          <w:szCs w:val="28"/>
        </w:rPr>
        <w:t xml:space="preserve">В широком значении термин </w:t>
      </w:r>
      <w:r>
        <w:rPr>
          <w:rFonts w:ascii="Times New Roman" w:hAnsi="Times New Roman" w:cs="Times New Roman"/>
          <w:sz w:val="28"/>
          <w:szCs w:val="28"/>
        </w:rPr>
        <w:t xml:space="preserve">«УНИВЕРСАЛЬНЫЕ УЧЕБНЫЕ ДЕЙСТВИЯ» </w:t>
      </w:r>
      <w:r w:rsidR="003679BE">
        <w:rPr>
          <w:rFonts w:ascii="Times New Roman" w:hAnsi="Times New Roman" w:cs="Times New Roman"/>
          <w:sz w:val="28"/>
          <w:szCs w:val="28"/>
        </w:rPr>
        <w:t>означает умение учиться, то есть способность субъек</w:t>
      </w:r>
      <w:r w:rsidR="003679BE" w:rsidRPr="003679BE">
        <w:rPr>
          <w:rFonts w:ascii="Times New Roman" w:hAnsi="Times New Roman" w:cs="Times New Roman"/>
          <w:sz w:val="28"/>
          <w:szCs w:val="28"/>
        </w:rPr>
        <w:t>та к саморазвитию и сам</w:t>
      </w:r>
      <w:r w:rsidR="003679BE">
        <w:rPr>
          <w:rFonts w:ascii="Times New Roman" w:hAnsi="Times New Roman" w:cs="Times New Roman"/>
          <w:sz w:val="28"/>
          <w:szCs w:val="28"/>
        </w:rPr>
        <w:t>осовершенствованию путем созна</w:t>
      </w:r>
      <w:r w:rsidR="003679BE" w:rsidRPr="003679BE">
        <w:rPr>
          <w:rFonts w:ascii="Times New Roman" w:hAnsi="Times New Roman" w:cs="Times New Roman"/>
          <w:sz w:val="28"/>
          <w:szCs w:val="28"/>
        </w:rPr>
        <w:t>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w:t>
      </w:r>
      <w:r w:rsidR="003679BE">
        <w:rPr>
          <w:rFonts w:ascii="Times New Roman" w:hAnsi="Times New Roman" w:cs="Times New Roman"/>
          <w:sz w:val="28"/>
          <w:szCs w:val="28"/>
        </w:rPr>
        <w:t xml:space="preserve"> связанных с ними навыков учеб</w:t>
      </w:r>
      <w:r w:rsidR="003679BE" w:rsidRPr="003679BE">
        <w:rPr>
          <w:rFonts w:ascii="Times New Roman" w:hAnsi="Times New Roman" w:cs="Times New Roman"/>
          <w:sz w:val="28"/>
          <w:szCs w:val="28"/>
        </w:rPr>
        <w:t>ной работы), обеспечивающ</w:t>
      </w:r>
      <w:r w:rsidR="003679BE">
        <w:rPr>
          <w:rFonts w:ascii="Times New Roman" w:hAnsi="Times New Roman" w:cs="Times New Roman"/>
          <w:sz w:val="28"/>
          <w:szCs w:val="28"/>
        </w:rPr>
        <w:t>их самостоятельное усвоение но</w:t>
      </w:r>
      <w:r w:rsidR="003679BE" w:rsidRPr="003679BE">
        <w:rPr>
          <w:rFonts w:ascii="Times New Roman" w:hAnsi="Times New Roman" w:cs="Times New Roman"/>
          <w:sz w:val="28"/>
          <w:szCs w:val="28"/>
        </w:rPr>
        <w:t xml:space="preserve">вых знаний, </w:t>
      </w:r>
      <w:r w:rsidR="003679BE" w:rsidRPr="003679BE">
        <w:rPr>
          <w:rFonts w:ascii="Times New Roman" w:hAnsi="Times New Roman" w:cs="Times New Roman"/>
          <w:sz w:val="28"/>
          <w:szCs w:val="28"/>
        </w:rPr>
        <w:lastRenderedPageBreak/>
        <w:t xml:space="preserve">формирование умений, включая организацию этого процесса. </w:t>
      </w:r>
      <w:r w:rsidR="003679BE">
        <w:rPr>
          <w:rFonts w:ascii="Times New Roman" w:hAnsi="Times New Roman" w:cs="Times New Roman"/>
          <w:sz w:val="28"/>
          <w:szCs w:val="28"/>
        </w:rPr>
        <w:t>Таким об</w:t>
      </w:r>
      <w:r w:rsidR="003679BE" w:rsidRPr="003679BE">
        <w:rPr>
          <w:rFonts w:ascii="Times New Roman" w:hAnsi="Times New Roman" w:cs="Times New Roman"/>
          <w:sz w:val="28"/>
          <w:szCs w:val="28"/>
        </w:rPr>
        <w:t xml:space="preserve">разом, достижение умения учиться предполагает полноценное </w:t>
      </w:r>
      <w:proofErr w:type="gramStart"/>
      <w:r w:rsidR="003679BE" w:rsidRPr="003679BE">
        <w:rPr>
          <w:rFonts w:ascii="Times New Roman" w:hAnsi="Times New Roman" w:cs="Times New Roman"/>
          <w:sz w:val="28"/>
          <w:szCs w:val="28"/>
        </w:rPr>
        <w:t>освоение</w:t>
      </w:r>
      <w:proofErr w:type="gramEnd"/>
      <w:r w:rsidR="003679BE" w:rsidRPr="003679BE">
        <w:rPr>
          <w:rFonts w:ascii="Times New Roman" w:hAnsi="Times New Roman" w:cs="Times New Roman"/>
          <w:sz w:val="28"/>
          <w:szCs w:val="28"/>
        </w:rPr>
        <w:t xml:space="preserve"> школьниками вс</w:t>
      </w:r>
      <w:r w:rsidR="003679BE">
        <w:rPr>
          <w:rFonts w:ascii="Times New Roman" w:hAnsi="Times New Roman" w:cs="Times New Roman"/>
          <w:sz w:val="28"/>
          <w:szCs w:val="28"/>
        </w:rPr>
        <w:t xml:space="preserve">ех компонентов учебной деятельности, включая: </w:t>
      </w:r>
      <w:r w:rsidR="003679BE" w:rsidRPr="003679BE">
        <w:rPr>
          <w:rFonts w:ascii="Times New Roman" w:hAnsi="Times New Roman" w:cs="Times New Roman"/>
          <w:sz w:val="28"/>
          <w:szCs w:val="28"/>
        </w:rPr>
        <w:t>поз</w:t>
      </w:r>
      <w:r w:rsidR="003679BE">
        <w:rPr>
          <w:rFonts w:ascii="Times New Roman" w:hAnsi="Times New Roman" w:cs="Times New Roman"/>
          <w:sz w:val="28"/>
          <w:szCs w:val="28"/>
        </w:rPr>
        <w:t xml:space="preserve">навательные и учебные мотивы;  учебную цель; учебную задачу; </w:t>
      </w:r>
      <w:r w:rsidR="003679BE" w:rsidRPr="003679BE">
        <w:rPr>
          <w:rFonts w:ascii="Times New Roman" w:hAnsi="Times New Roman" w:cs="Times New Roman"/>
          <w:sz w:val="28"/>
          <w:szCs w:val="28"/>
        </w:rPr>
        <w:t>учебные действия и операции (ориентировка, преобразование материала, контроль и оценка). Умение учитьс</w:t>
      </w:r>
      <w:r w:rsidR="003679BE">
        <w:rPr>
          <w:rFonts w:ascii="Times New Roman" w:hAnsi="Times New Roman" w:cs="Times New Roman"/>
          <w:sz w:val="28"/>
          <w:szCs w:val="28"/>
        </w:rPr>
        <w:t>я — существенный фактор повыше</w:t>
      </w:r>
      <w:r w:rsidR="003679BE" w:rsidRPr="003679BE">
        <w:rPr>
          <w:rFonts w:ascii="Times New Roman" w:hAnsi="Times New Roman" w:cs="Times New Roman"/>
          <w:sz w:val="28"/>
          <w:szCs w:val="28"/>
        </w:rPr>
        <w:t>ния эффективности освоения учащимися предметных знаний, формирования умений и ко</w:t>
      </w:r>
      <w:r w:rsidR="003679BE">
        <w:rPr>
          <w:rFonts w:ascii="Times New Roman" w:hAnsi="Times New Roman" w:cs="Times New Roman"/>
          <w:sz w:val="28"/>
          <w:szCs w:val="28"/>
        </w:rPr>
        <w:t xml:space="preserve">мпетенций, образа мира и </w:t>
      </w:r>
      <w:proofErr w:type="spellStart"/>
      <w:r w:rsidR="003679BE">
        <w:rPr>
          <w:rFonts w:ascii="Times New Roman" w:hAnsi="Times New Roman" w:cs="Times New Roman"/>
          <w:sz w:val="28"/>
          <w:szCs w:val="28"/>
        </w:rPr>
        <w:t>ценностно</w:t>
      </w:r>
      <w:r w:rsidR="003679BE" w:rsidRPr="003679BE">
        <w:rPr>
          <w:rFonts w:ascii="Times New Roman" w:hAnsi="Times New Roman" w:cs="Times New Roman"/>
          <w:sz w:val="28"/>
          <w:szCs w:val="28"/>
        </w:rPr>
        <w:t>смысловых</w:t>
      </w:r>
      <w:proofErr w:type="spellEnd"/>
      <w:r w:rsidR="003679BE" w:rsidRPr="003679BE">
        <w:rPr>
          <w:rFonts w:ascii="Times New Roman" w:hAnsi="Times New Roman" w:cs="Times New Roman"/>
          <w:sz w:val="28"/>
          <w:szCs w:val="28"/>
        </w:rPr>
        <w:t xml:space="preserve"> оснований личностного морального выбора.</w:t>
      </w:r>
    </w:p>
    <w:p w:rsidR="00A94B5C" w:rsidRPr="00A94B5C" w:rsidRDefault="00521C92" w:rsidP="00A94B5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A94B5C">
        <w:rPr>
          <w:rFonts w:ascii="Times New Roman" w:hAnsi="Times New Roman" w:cs="Times New Roman"/>
          <w:sz w:val="28"/>
          <w:szCs w:val="28"/>
        </w:rPr>
        <w:t>)</w:t>
      </w:r>
      <w:r>
        <w:rPr>
          <w:rFonts w:ascii="Times New Roman" w:hAnsi="Times New Roman" w:cs="Times New Roman"/>
          <w:sz w:val="28"/>
          <w:szCs w:val="28"/>
        </w:rPr>
        <w:t xml:space="preserve"> РЕГУЛЯТИВНЫЕ УЧЕБНЫЕ ДЕЙСТВИЯ</w:t>
      </w:r>
    </w:p>
    <w:p w:rsidR="00553AD3" w:rsidRDefault="00553AD3" w:rsidP="00553A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Регулятивные действия  обеспечивают учащимся организацию их учебной деятельности. К ним относятся:  </w:t>
      </w:r>
    </w:p>
    <w:p w:rsidR="00553AD3" w:rsidRDefault="00553AD3" w:rsidP="008428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учащимся, и того, что еще неизвестно (</w:t>
      </w:r>
      <w:r>
        <w:rPr>
          <w:rFonts w:ascii="Times New Roman" w:hAnsi="Times New Roman" w:cs="Times New Roman"/>
          <w:i/>
          <w:sz w:val="28"/>
          <w:szCs w:val="28"/>
        </w:rPr>
        <w:t>ЗАЧЕМ?)</w:t>
      </w:r>
    </w:p>
    <w:p w:rsidR="00553AD3" w:rsidRDefault="00553AD3" w:rsidP="00842876">
      <w:pPr>
        <w:pStyle w:val="a3"/>
        <w:numPr>
          <w:ilvl w:val="0"/>
          <w:numId w:val="5"/>
        </w:numPr>
        <w:spacing w:line="360" w:lineRule="auto"/>
        <w:jc w:val="both"/>
        <w:rPr>
          <w:rFonts w:ascii="Times New Roman" w:hAnsi="Times New Roman" w:cs="Times New Roman"/>
          <w:i/>
          <w:sz w:val="28"/>
          <w:szCs w:val="28"/>
        </w:rPr>
      </w:pPr>
      <w:r>
        <w:rPr>
          <w:rFonts w:ascii="Times New Roman" w:hAnsi="Times New Roman" w:cs="Times New Roman"/>
          <w:sz w:val="28"/>
          <w:szCs w:val="28"/>
        </w:rPr>
        <w:t>Планирование как определение последовательности промежуточных целей с учетом конечного результата; составление плана и последовательности действий (</w:t>
      </w:r>
      <w:r>
        <w:rPr>
          <w:rFonts w:ascii="Times New Roman" w:hAnsi="Times New Roman" w:cs="Times New Roman"/>
          <w:i/>
          <w:sz w:val="28"/>
          <w:szCs w:val="28"/>
        </w:rPr>
        <w:t>В КАКОЙ ПОСЛЕДОВАТЕЛЬНОСТИ?)</w:t>
      </w:r>
    </w:p>
    <w:p w:rsidR="00553AD3" w:rsidRDefault="00553AD3" w:rsidP="00842876">
      <w:pPr>
        <w:pStyle w:val="a3"/>
        <w:numPr>
          <w:ilvl w:val="0"/>
          <w:numId w:val="5"/>
        </w:num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Прогнозирование как предвосхищение результата и уровня усвоения знаний, его временных характеристик  </w:t>
      </w:r>
      <w:r>
        <w:rPr>
          <w:rFonts w:ascii="Times New Roman" w:hAnsi="Times New Roman" w:cs="Times New Roman"/>
          <w:i/>
          <w:sz w:val="28"/>
          <w:szCs w:val="28"/>
        </w:rPr>
        <w:t>(ГДЕ НЕОБХОДИМО?)</w:t>
      </w:r>
    </w:p>
    <w:p w:rsidR="00553AD3" w:rsidRDefault="00553AD3" w:rsidP="008428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в форме сличения способа действия и его результата с заданным эталоном с целью обнаружения отклонений и отличий от эталона </w:t>
      </w:r>
      <w:r>
        <w:rPr>
          <w:rFonts w:ascii="Times New Roman" w:hAnsi="Times New Roman" w:cs="Times New Roman"/>
          <w:i/>
          <w:sz w:val="28"/>
          <w:szCs w:val="28"/>
        </w:rPr>
        <w:t>(ПРАВИЛЬНО ЛИ?)</w:t>
      </w:r>
      <w:r>
        <w:rPr>
          <w:rFonts w:ascii="Times New Roman" w:hAnsi="Times New Roman" w:cs="Times New Roman"/>
          <w:sz w:val="28"/>
          <w:szCs w:val="28"/>
        </w:rPr>
        <w:t xml:space="preserve"> </w:t>
      </w:r>
    </w:p>
    <w:p w:rsidR="00553AD3" w:rsidRDefault="00553AD3" w:rsidP="008428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Коррекция как внесение необходимых дополнений и корректив в </w:t>
      </w:r>
      <w:proofErr w:type="gramStart"/>
      <w:r>
        <w:rPr>
          <w:rFonts w:ascii="Times New Roman" w:hAnsi="Times New Roman" w:cs="Times New Roman"/>
          <w:sz w:val="28"/>
          <w:szCs w:val="28"/>
        </w:rPr>
        <w:t>план</w:t>
      </w:r>
      <w:proofErr w:type="gramEnd"/>
      <w:r>
        <w:rPr>
          <w:rFonts w:ascii="Times New Roman" w:hAnsi="Times New Roman" w:cs="Times New Roman"/>
          <w:sz w:val="28"/>
          <w:szCs w:val="28"/>
        </w:rPr>
        <w:t xml:space="preserve"> и способ действия в случае расхождения эталона, реального действия и его результата </w:t>
      </w:r>
      <w:r>
        <w:rPr>
          <w:rFonts w:ascii="Times New Roman" w:hAnsi="Times New Roman" w:cs="Times New Roman"/>
          <w:i/>
          <w:sz w:val="28"/>
          <w:szCs w:val="28"/>
        </w:rPr>
        <w:t>(КАК ИСПРАВИТЬ?)</w:t>
      </w:r>
    </w:p>
    <w:p w:rsidR="00553AD3" w:rsidRDefault="00553AD3" w:rsidP="00842876">
      <w:pPr>
        <w:pStyle w:val="a3"/>
        <w:numPr>
          <w:ilvl w:val="0"/>
          <w:numId w:val="5"/>
        </w:numPr>
        <w:spacing w:line="360" w:lineRule="auto"/>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Оценка как выделение и осознание учащимся того, что уже усвоено и что еще нужно усвоить, осознание качества и уровня усвоения </w:t>
      </w:r>
      <w:r>
        <w:rPr>
          <w:rFonts w:ascii="Times New Roman" w:hAnsi="Times New Roman" w:cs="Times New Roman"/>
          <w:i/>
          <w:sz w:val="28"/>
          <w:szCs w:val="28"/>
        </w:rPr>
        <w:t>(ХОРОШО!</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ПРАВИЛЬНО!)</w:t>
      </w:r>
      <w:proofErr w:type="gramEnd"/>
    </w:p>
    <w:p w:rsidR="00553AD3" w:rsidRPr="00553AD3" w:rsidRDefault="00553AD3" w:rsidP="008428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Волевая саморегуляция как способность к мобилизации сил и энергии, к волевому усилию (к выбору в ситуации мотивационного конфликта) и к преодолению препятствий </w:t>
      </w:r>
      <w:r>
        <w:rPr>
          <w:rFonts w:ascii="Times New Roman" w:hAnsi="Times New Roman" w:cs="Times New Roman"/>
          <w:i/>
          <w:sz w:val="28"/>
          <w:szCs w:val="28"/>
        </w:rPr>
        <w:t>(СОСРЕДОТОЧЬСЯ!)</w:t>
      </w:r>
    </w:p>
    <w:p w:rsidR="009B2598" w:rsidRDefault="00880207" w:rsidP="005A4010">
      <w:pPr>
        <w:spacing w:line="360" w:lineRule="auto"/>
        <w:ind w:left="360"/>
        <w:rPr>
          <w:rFonts w:ascii="Times New Roman" w:hAnsi="Times New Roman" w:cs="Times New Roman"/>
          <w:sz w:val="28"/>
          <w:szCs w:val="28"/>
          <w:lang w:eastAsia="ru-RU"/>
        </w:rPr>
      </w:pPr>
      <w:r>
        <w:rPr>
          <w:rFonts w:ascii="Times New Roman" w:hAnsi="Times New Roman" w:cs="Times New Roman"/>
          <w:sz w:val="28"/>
          <w:szCs w:val="28"/>
        </w:rPr>
        <w:t xml:space="preserve"> </w:t>
      </w:r>
      <w:r w:rsidR="008C1A2A" w:rsidRPr="00D75BAC">
        <w:rPr>
          <w:rFonts w:ascii="Times New Roman" w:hAnsi="Times New Roman" w:cs="Times New Roman"/>
          <w:sz w:val="28"/>
          <w:szCs w:val="28"/>
        </w:rPr>
        <w:t xml:space="preserve">Рассмотрим структуру  и критерии сформированности </w:t>
      </w:r>
      <w:proofErr w:type="gramStart"/>
      <w:r w:rsidR="008C1A2A" w:rsidRPr="00D75BAC">
        <w:rPr>
          <w:rFonts w:ascii="Times New Roman" w:hAnsi="Times New Roman" w:cs="Times New Roman"/>
          <w:sz w:val="28"/>
          <w:szCs w:val="28"/>
        </w:rPr>
        <w:t>регулятивных</w:t>
      </w:r>
      <w:proofErr w:type="gramEnd"/>
      <w:r w:rsidR="008C1A2A" w:rsidRPr="00D75BAC">
        <w:rPr>
          <w:rFonts w:ascii="Times New Roman" w:hAnsi="Times New Roman" w:cs="Times New Roman"/>
          <w:sz w:val="28"/>
          <w:szCs w:val="28"/>
        </w:rPr>
        <w:t xml:space="preserve"> УУД для начальной школы.</w:t>
      </w:r>
      <w:r w:rsidR="008C1A2A" w:rsidRPr="00D75BAC">
        <w:rPr>
          <w:rFonts w:ascii="Times New Roman" w:hAnsi="Times New Roman" w:cs="Times New Roman"/>
          <w:sz w:val="28"/>
          <w:szCs w:val="28"/>
          <w:shd w:val="clear" w:color="auto" w:fill="FFFFFF"/>
          <w:lang w:eastAsia="ru-RU"/>
        </w:rPr>
        <w:t xml:space="preserve"> </w:t>
      </w:r>
      <w:proofErr w:type="gramStart"/>
      <w:r w:rsidR="008C1A2A" w:rsidRPr="00D75BAC">
        <w:rPr>
          <w:rFonts w:ascii="Times New Roman" w:hAnsi="Times New Roman" w:cs="Times New Roman"/>
          <w:sz w:val="28"/>
          <w:szCs w:val="28"/>
          <w:shd w:val="clear" w:color="auto" w:fill="FFFFFF"/>
          <w:lang w:eastAsia="ru-RU"/>
        </w:rPr>
        <w:t>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r w:rsidR="008C1A2A" w:rsidRPr="00D75BAC">
        <w:rPr>
          <w:rFonts w:ascii="Times New Roman" w:hAnsi="Times New Roman" w:cs="Times New Roman"/>
          <w:sz w:val="28"/>
          <w:szCs w:val="28"/>
          <w:lang w:eastAsia="ru-RU"/>
        </w:rPr>
        <w:br/>
      </w:r>
      <w:r w:rsidR="008C1A2A" w:rsidRPr="00D75BAC">
        <w:rPr>
          <w:rFonts w:ascii="Times New Roman" w:hAnsi="Times New Roman" w:cs="Times New Roman"/>
          <w:sz w:val="28"/>
          <w:szCs w:val="28"/>
          <w:shd w:val="clear" w:color="auto" w:fill="FFFFFF"/>
          <w:lang w:eastAsia="ru-RU"/>
        </w:rPr>
        <w:t>— умение осуществлять действие по образцу и заданному правилу;</w:t>
      </w:r>
      <w:r w:rsidR="008C1A2A" w:rsidRPr="00D75BAC">
        <w:rPr>
          <w:rFonts w:ascii="Times New Roman" w:hAnsi="Times New Roman" w:cs="Times New Roman"/>
          <w:sz w:val="28"/>
          <w:szCs w:val="28"/>
          <w:lang w:eastAsia="ru-RU"/>
        </w:rPr>
        <w:br/>
      </w:r>
      <w:r w:rsidR="008C1A2A" w:rsidRPr="00D75BAC">
        <w:rPr>
          <w:rFonts w:ascii="Times New Roman" w:hAnsi="Times New Roman" w:cs="Times New Roman"/>
          <w:sz w:val="28"/>
          <w:szCs w:val="28"/>
          <w:shd w:val="clear" w:color="auto" w:fill="FFFFFF"/>
          <w:lang w:eastAsia="ru-RU"/>
        </w:rPr>
        <w:t>— умение сохранять заданную цель;</w:t>
      </w:r>
      <w:r w:rsidR="008C1A2A" w:rsidRPr="00D75BAC">
        <w:rPr>
          <w:rFonts w:ascii="Times New Roman" w:hAnsi="Times New Roman" w:cs="Times New Roman"/>
          <w:sz w:val="28"/>
          <w:szCs w:val="28"/>
          <w:lang w:eastAsia="ru-RU"/>
        </w:rPr>
        <w:br/>
      </w:r>
      <w:r w:rsidR="008C1A2A" w:rsidRPr="00D75BAC">
        <w:rPr>
          <w:rFonts w:ascii="Times New Roman" w:hAnsi="Times New Roman" w:cs="Times New Roman"/>
          <w:sz w:val="28"/>
          <w:szCs w:val="28"/>
          <w:shd w:val="clear" w:color="auto" w:fill="FFFFFF"/>
          <w:lang w:eastAsia="ru-RU"/>
        </w:rPr>
        <w:t>— умение видеть указанную  ошибку и исправлять ее по указанию взрослого;</w:t>
      </w:r>
      <w:r w:rsidR="008C1A2A" w:rsidRPr="00D75BAC">
        <w:rPr>
          <w:rFonts w:ascii="Times New Roman" w:hAnsi="Times New Roman" w:cs="Times New Roman"/>
          <w:sz w:val="28"/>
          <w:szCs w:val="28"/>
          <w:lang w:eastAsia="ru-RU"/>
        </w:rPr>
        <w:br/>
      </w:r>
      <w:r w:rsidR="008C1A2A" w:rsidRPr="00D75BAC">
        <w:rPr>
          <w:rFonts w:ascii="Times New Roman" w:hAnsi="Times New Roman" w:cs="Times New Roman"/>
          <w:sz w:val="28"/>
          <w:szCs w:val="28"/>
          <w:shd w:val="clear" w:color="auto" w:fill="FFFFFF"/>
          <w:lang w:eastAsia="ru-RU"/>
        </w:rPr>
        <w:t>— умение контролировать свою деятельность по результату;</w:t>
      </w:r>
      <w:r w:rsidR="008C1A2A" w:rsidRPr="00D75BAC">
        <w:rPr>
          <w:rFonts w:ascii="Times New Roman" w:hAnsi="Times New Roman" w:cs="Times New Roman"/>
          <w:sz w:val="28"/>
          <w:szCs w:val="28"/>
          <w:lang w:eastAsia="ru-RU"/>
        </w:rPr>
        <w:br/>
      </w:r>
      <w:r w:rsidR="008C1A2A" w:rsidRPr="00D75BAC">
        <w:rPr>
          <w:rFonts w:ascii="Times New Roman" w:hAnsi="Times New Roman" w:cs="Times New Roman"/>
          <w:sz w:val="28"/>
          <w:szCs w:val="28"/>
          <w:shd w:val="clear" w:color="auto" w:fill="FFFFFF"/>
          <w:lang w:eastAsia="ru-RU"/>
        </w:rPr>
        <w:t>— умение адекватно понимать оценку взрослого и сверстника.</w:t>
      </w:r>
      <w:proofErr w:type="gramEnd"/>
    </w:p>
    <w:p w:rsidR="005A4010" w:rsidRDefault="008C1A2A" w:rsidP="009B2598">
      <w:pPr>
        <w:spacing w:line="360" w:lineRule="auto"/>
        <w:contextualSpacing/>
        <w:jc w:val="both"/>
        <w:rPr>
          <w:rFonts w:ascii="Times New Roman" w:hAnsi="Times New Roman" w:cs="Times New Roman"/>
          <w:sz w:val="28"/>
          <w:szCs w:val="28"/>
          <w:shd w:val="clear" w:color="auto" w:fill="FFFFFF"/>
          <w:lang w:eastAsia="ru-RU"/>
        </w:rPr>
      </w:pPr>
      <w:r w:rsidRPr="00D75BAC">
        <w:rPr>
          <w:rFonts w:ascii="Times New Roman" w:hAnsi="Times New Roman" w:cs="Times New Roman"/>
          <w:sz w:val="28"/>
          <w:szCs w:val="28"/>
          <w:shd w:val="clear" w:color="auto" w:fill="FFFFFF"/>
          <w:lang w:eastAsia="ru-RU"/>
        </w:rPr>
        <w:t xml:space="preserve">Критериями сформированности у учащегося </w:t>
      </w:r>
      <w:proofErr w:type="gramStart"/>
      <w:r w:rsidRPr="00D75BAC">
        <w:rPr>
          <w:rFonts w:ascii="Times New Roman" w:hAnsi="Times New Roman" w:cs="Times New Roman"/>
          <w:sz w:val="28"/>
          <w:szCs w:val="28"/>
          <w:shd w:val="clear" w:color="auto" w:fill="FFFFFF"/>
          <w:lang w:eastAsia="ru-RU"/>
        </w:rPr>
        <w:t>регулятивных</w:t>
      </w:r>
      <w:proofErr w:type="gramEnd"/>
      <w:r w:rsidRPr="00D75BAC">
        <w:rPr>
          <w:rFonts w:ascii="Times New Roman" w:hAnsi="Times New Roman" w:cs="Times New Roman"/>
          <w:sz w:val="28"/>
          <w:szCs w:val="28"/>
          <w:shd w:val="clear" w:color="auto" w:fill="FFFFFF"/>
          <w:lang w:eastAsia="ru-RU"/>
        </w:rPr>
        <w:t xml:space="preserve"> УУД выступают следующие умения: </w:t>
      </w:r>
    </w:p>
    <w:p w:rsidR="005A4010" w:rsidRPr="005A4010" w:rsidRDefault="008C1A2A" w:rsidP="00842876">
      <w:pPr>
        <w:pStyle w:val="a3"/>
        <w:numPr>
          <w:ilvl w:val="0"/>
          <w:numId w:val="3"/>
        </w:numPr>
        <w:spacing w:line="360" w:lineRule="auto"/>
        <w:jc w:val="both"/>
        <w:rPr>
          <w:rFonts w:ascii="Times New Roman" w:hAnsi="Times New Roman" w:cs="Times New Roman"/>
          <w:sz w:val="28"/>
          <w:szCs w:val="28"/>
          <w:shd w:val="clear" w:color="auto" w:fill="FFFFFF"/>
          <w:lang w:eastAsia="ru-RU"/>
        </w:rPr>
      </w:pPr>
      <w:r w:rsidRPr="005A4010">
        <w:rPr>
          <w:rFonts w:ascii="Times New Roman" w:hAnsi="Times New Roman" w:cs="Times New Roman"/>
          <w:sz w:val="28"/>
          <w:szCs w:val="28"/>
          <w:shd w:val="clear" w:color="auto" w:fill="FFFFFF"/>
          <w:lang w:eastAsia="ru-RU"/>
        </w:rPr>
        <w:t>выбирать средства для организации своего поведения;</w:t>
      </w:r>
    </w:p>
    <w:p w:rsidR="005A4010" w:rsidRPr="005A4010" w:rsidRDefault="008C1A2A" w:rsidP="00842876">
      <w:pPr>
        <w:pStyle w:val="a3"/>
        <w:numPr>
          <w:ilvl w:val="0"/>
          <w:numId w:val="3"/>
        </w:numPr>
        <w:spacing w:line="360" w:lineRule="auto"/>
        <w:jc w:val="both"/>
        <w:rPr>
          <w:rFonts w:ascii="Times New Roman" w:hAnsi="Times New Roman" w:cs="Times New Roman"/>
          <w:sz w:val="28"/>
          <w:szCs w:val="28"/>
          <w:shd w:val="clear" w:color="auto" w:fill="FFFFFF"/>
          <w:lang w:eastAsia="ru-RU"/>
        </w:rPr>
      </w:pPr>
      <w:r w:rsidRPr="005A4010">
        <w:rPr>
          <w:rFonts w:ascii="Times New Roman" w:hAnsi="Times New Roman" w:cs="Times New Roman"/>
          <w:sz w:val="28"/>
          <w:szCs w:val="28"/>
          <w:shd w:val="clear" w:color="auto" w:fill="FFFFFF"/>
          <w:lang w:eastAsia="ru-RU"/>
        </w:rPr>
        <w:t xml:space="preserve">помнить и удерживать правило, инструкцию во времени; </w:t>
      </w:r>
    </w:p>
    <w:p w:rsidR="005A4010" w:rsidRPr="005A4010" w:rsidRDefault="008C1A2A" w:rsidP="00842876">
      <w:pPr>
        <w:pStyle w:val="a3"/>
        <w:numPr>
          <w:ilvl w:val="0"/>
          <w:numId w:val="3"/>
        </w:numPr>
        <w:spacing w:line="360" w:lineRule="auto"/>
        <w:jc w:val="both"/>
        <w:rPr>
          <w:rFonts w:ascii="Times New Roman" w:hAnsi="Times New Roman" w:cs="Times New Roman"/>
          <w:sz w:val="28"/>
          <w:szCs w:val="28"/>
          <w:shd w:val="clear" w:color="auto" w:fill="FFFFFF"/>
          <w:lang w:eastAsia="ru-RU"/>
        </w:rPr>
      </w:pPr>
      <w:r w:rsidRPr="005A4010">
        <w:rPr>
          <w:rFonts w:ascii="Times New Roman" w:hAnsi="Times New Roman" w:cs="Times New Roman"/>
          <w:sz w:val="28"/>
          <w:szCs w:val="28"/>
          <w:shd w:val="clear" w:color="auto" w:fill="FFFFFF"/>
          <w:lang w:eastAsia="ru-RU"/>
        </w:rPr>
        <w:t xml:space="preserve">планировать, контролировать и выполнять действие по заданному образцу и правилу; </w:t>
      </w:r>
    </w:p>
    <w:p w:rsidR="005A4010" w:rsidRPr="005A4010" w:rsidRDefault="008C1A2A" w:rsidP="00842876">
      <w:pPr>
        <w:pStyle w:val="a3"/>
        <w:numPr>
          <w:ilvl w:val="0"/>
          <w:numId w:val="3"/>
        </w:numPr>
        <w:spacing w:line="360" w:lineRule="auto"/>
        <w:jc w:val="both"/>
        <w:rPr>
          <w:rFonts w:ascii="Times New Roman" w:hAnsi="Times New Roman" w:cs="Times New Roman"/>
          <w:sz w:val="28"/>
          <w:szCs w:val="28"/>
          <w:shd w:val="clear" w:color="auto" w:fill="FFFFFF"/>
          <w:lang w:eastAsia="ru-RU"/>
        </w:rPr>
      </w:pPr>
      <w:r w:rsidRPr="005A4010">
        <w:rPr>
          <w:rFonts w:ascii="Times New Roman" w:hAnsi="Times New Roman" w:cs="Times New Roman"/>
          <w:sz w:val="28"/>
          <w:szCs w:val="28"/>
          <w:shd w:val="clear" w:color="auto" w:fill="FFFFFF"/>
          <w:lang w:eastAsia="ru-RU"/>
        </w:rPr>
        <w:t xml:space="preserve">предвосхищать результаты своих действий и возможные ошибки; </w:t>
      </w:r>
    </w:p>
    <w:p w:rsidR="005A4010" w:rsidRPr="005A4010" w:rsidRDefault="008C1A2A" w:rsidP="00842876">
      <w:pPr>
        <w:pStyle w:val="a3"/>
        <w:numPr>
          <w:ilvl w:val="0"/>
          <w:numId w:val="3"/>
        </w:numPr>
        <w:spacing w:line="360" w:lineRule="auto"/>
        <w:jc w:val="both"/>
        <w:rPr>
          <w:rFonts w:ascii="Times New Roman" w:hAnsi="Times New Roman" w:cs="Times New Roman"/>
          <w:sz w:val="28"/>
          <w:szCs w:val="28"/>
          <w:shd w:val="clear" w:color="auto" w:fill="FFFFFF"/>
          <w:lang w:eastAsia="ru-RU"/>
        </w:rPr>
      </w:pPr>
      <w:r w:rsidRPr="005A4010">
        <w:rPr>
          <w:rFonts w:ascii="Times New Roman" w:hAnsi="Times New Roman" w:cs="Times New Roman"/>
          <w:sz w:val="28"/>
          <w:szCs w:val="28"/>
          <w:shd w:val="clear" w:color="auto" w:fill="FFFFFF"/>
          <w:lang w:eastAsia="ru-RU"/>
        </w:rPr>
        <w:t xml:space="preserve">начинать выполнение действия и заканчивать его в требуемый временной момент; </w:t>
      </w:r>
    </w:p>
    <w:p w:rsidR="005A4010" w:rsidRDefault="008C1A2A" w:rsidP="00842876">
      <w:pPr>
        <w:pStyle w:val="a3"/>
        <w:numPr>
          <w:ilvl w:val="0"/>
          <w:numId w:val="3"/>
        </w:numPr>
        <w:spacing w:line="360" w:lineRule="auto"/>
        <w:jc w:val="both"/>
        <w:rPr>
          <w:rFonts w:ascii="Times New Roman" w:hAnsi="Times New Roman" w:cs="Times New Roman"/>
          <w:sz w:val="28"/>
          <w:szCs w:val="28"/>
        </w:rPr>
      </w:pPr>
      <w:r w:rsidRPr="005A4010">
        <w:rPr>
          <w:rFonts w:ascii="Times New Roman" w:hAnsi="Times New Roman" w:cs="Times New Roman"/>
          <w:sz w:val="28"/>
          <w:szCs w:val="28"/>
          <w:shd w:val="clear" w:color="auto" w:fill="FFFFFF"/>
          <w:lang w:eastAsia="ru-RU"/>
        </w:rPr>
        <w:t>тормозить реакции, не имеющие отношения к цели.</w:t>
      </w:r>
    </w:p>
    <w:p w:rsidR="00880207" w:rsidRDefault="008C1A2A" w:rsidP="00DC7EC1">
      <w:pPr>
        <w:pStyle w:val="a3"/>
        <w:spacing w:line="360" w:lineRule="auto"/>
        <w:jc w:val="both"/>
        <w:rPr>
          <w:rFonts w:ascii="Times New Roman" w:hAnsi="Times New Roman" w:cs="Times New Roman"/>
          <w:sz w:val="28"/>
          <w:szCs w:val="28"/>
          <w:shd w:val="clear" w:color="auto" w:fill="FFFFFF"/>
          <w:lang w:eastAsia="ru-RU"/>
        </w:rPr>
      </w:pPr>
      <w:r w:rsidRPr="005A4010">
        <w:rPr>
          <w:rFonts w:ascii="Times New Roman" w:hAnsi="Times New Roman" w:cs="Times New Roman"/>
          <w:sz w:val="28"/>
          <w:szCs w:val="28"/>
          <w:shd w:val="clear" w:color="auto" w:fill="FFFFFF"/>
          <w:lang w:eastAsia="ru-RU"/>
        </w:rPr>
        <w:t>В результате изучения всех без исключения предметов на ступени  начального общего образования у  выпускнико</w:t>
      </w:r>
      <w:r w:rsidR="005A4010">
        <w:rPr>
          <w:rFonts w:ascii="Times New Roman" w:hAnsi="Times New Roman" w:cs="Times New Roman"/>
          <w:sz w:val="28"/>
          <w:szCs w:val="28"/>
          <w:shd w:val="clear" w:color="auto" w:fill="FFFFFF"/>
          <w:lang w:eastAsia="ru-RU"/>
        </w:rPr>
        <w:t xml:space="preserve">в будут сформированы  </w:t>
      </w:r>
      <w:r w:rsidRPr="005A4010">
        <w:rPr>
          <w:rFonts w:ascii="Times New Roman" w:hAnsi="Times New Roman" w:cs="Times New Roman"/>
          <w:sz w:val="28"/>
          <w:szCs w:val="28"/>
          <w:shd w:val="clear" w:color="auto" w:fill="FFFFFF"/>
          <w:lang w:eastAsia="ru-RU"/>
        </w:rPr>
        <w:t>универсальные  учебные действия как основа умения учиться.</w:t>
      </w:r>
      <w:r w:rsidR="005A4010">
        <w:rPr>
          <w:rFonts w:ascii="Times New Roman" w:hAnsi="Times New Roman" w:cs="Times New Roman"/>
          <w:sz w:val="28"/>
          <w:szCs w:val="28"/>
          <w:lang w:eastAsia="ru-RU"/>
        </w:rPr>
        <w:t xml:space="preserve"> </w:t>
      </w:r>
      <w:proofErr w:type="gramStart"/>
      <w:r w:rsidRPr="005A4010">
        <w:rPr>
          <w:rFonts w:ascii="Times New Roman" w:hAnsi="Times New Roman" w:cs="Times New Roman"/>
          <w:sz w:val="28"/>
          <w:szCs w:val="28"/>
          <w:shd w:val="clear" w:color="auto" w:fill="FFFFFF"/>
          <w:lang w:eastAsia="ru-RU"/>
        </w:rPr>
        <w:t>В сфере регулятивных универсальных  учебн</w:t>
      </w:r>
      <w:r w:rsidR="005A4010">
        <w:rPr>
          <w:rFonts w:ascii="Times New Roman" w:hAnsi="Times New Roman" w:cs="Times New Roman"/>
          <w:sz w:val="28"/>
          <w:szCs w:val="28"/>
          <w:shd w:val="clear" w:color="auto" w:fill="FFFFFF"/>
          <w:lang w:eastAsia="ru-RU"/>
        </w:rPr>
        <w:t xml:space="preserve">ых действий выпускники овладеют </w:t>
      </w:r>
      <w:r w:rsidRPr="005A4010">
        <w:rPr>
          <w:rFonts w:ascii="Times New Roman" w:hAnsi="Times New Roman" w:cs="Times New Roman"/>
          <w:sz w:val="28"/>
          <w:szCs w:val="28"/>
          <w:shd w:val="clear" w:color="auto" w:fill="FFFFFF"/>
          <w:lang w:eastAsia="ru-RU"/>
        </w:rPr>
        <w:t xml:space="preserve">всеми типами учебных действий, направленных на организацию своей работы в  образовательном учреждении и вне  его, </w:t>
      </w:r>
      <w:r w:rsidRPr="005A4010">
        <w:rPr>
          <w:rFonts w:ascii="Times New Roman" w:hAnsi="Times New Roman" w:cs="Times New Roman"/>
          <w:sz w:val="28"/>
          <w:szCs w:val="28"/>
          <w:shd w:val="clear" w:color="auto" w:fill="FFFFFF"/>
          <w:lang w:eastAsia="ru-RU"/>
        </w:rPr>
        <w:lastRenderedPageBreak/>
        <w:t>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DC7EC1" w:rsidRPr="00FF63D3" w:rsidRDefault="00DC7EC1" w:rsidP="00FF63D3">
      <w:pPr>
        <w:spacing w:line="360" w:lineRule="auto"/>
        <w:contextualSpacing/>
        <w:rPr>
          <w:rFonts w:ascii="Times New Roman" w:hAnsi="Times New Roman" w:cs="Times New Roman"/>
          <w:sz w:val="28"/>
          <w:szCs w:val="28"/>
        </w:rPr>
      </w:pPr>
      <w:r>
        <w:rPr>
          <w:rFonts w:ascii="Times New Roman" w:hAnsi="Times New Roman" w:cs="Times New Roman"/>
          <w:sz w:val="28"/>
          <w:szCs w:val="28"/>
          <w:shd w:val="clear" w:color="auto" w:fill="FFFFFF"/>
          <w:lang w:eastAsia="ru-RU"/>
        </w:rPr>
        <w:t xml:space="preserve">6) </w:t>
      </w:r>
      <w:r w:rsidR="00FF63D3">
        <w:rPr>
          <w:rFonts w:ascii="Times New Roman" w:hAnsi="Times New Roman" w:cs="Times New Roman"/>
          <w:sz w:val="28"/>
          <w:szCs w:val="28"/>
          <w:shd w:val="clear" w:color="auto" w:fill="FFFFFF"/>
          <w:lang w:eastAsia="ru-RU"/>
        </w:rPr>
        <w:t xml:space="preserve"> ПРИЁМ (в педагогике) </w:t>
      </w:r>
      <w:r w:rsidR="00FF63D3" w:rsidRPr="00FF63D3">
        <w:rPr>
          <w:rFonts w:ascii="Times New Roman" w:hAnsi="Times New Roman" w:cs="Times New Roman"/>
          <w:sz w:val="28"/>
          <w:szCs w:val="28"/>
        </w:rPr>
        <w:t xml:space="preserve">- 1) относительно законченный элемент воспитательной технологии, зафиксированный в общей или личной </w:t>
      </w:r>
      <w:r w:rsidR="00FF63D3">
        <w:rPr>
          <w:rFonts w:ascii="Times New Roman" w:hAnsi="Times New Roman" w:cs="Times New Roman"/>
          <w:sz w:val="28"/>
          <w:szCs w:val="28"/>
        </w:rPr>
        <w:t>педагогической культуре; способ педагогических</w:t>
      </w:r>
      <w:r w:rsidR="00FF63D3" w:rsidRPr="00FF63D3">
        <w:rPr>
          <w:rFonts w:ascii="Times New Roman" w:hAnsi="Times New Roman" w:cs="Times New Roman"/>
          <w:sz w:val="28"/>
          <w:szCs w:val="28"/>
        </w:rPr>
        <w:t xml:space="preserve"> действий в определенных условиях; 2) элемент метода, его составная часть, отдельный шаг в реализации метода.</w:t>
      </w:r>
    </w:p>
    <w:p w:rsidR="00711FF7" w:rsidRPr="00DC7EC1" w:rsidRDefault="00711FF7" w:rsidP="00DC7EC1">
      <w:pPr>
        <w:spacing w:line="360" w:lineRule="auto"/>
        <w:jc w:val="both"/>
        <w:rPr>
          <w:rFonts w:ascii="Times New Roman" w:hAnsi="Times New Roman" w:cs="Times New Roman"/>
          <w:sz w:val="28"/>
          <w:szCs w:val="28"/>
          <w:shd w:val="clear" w:color="auto" w:fill="FFFFFF"/>
          <w:lang w:eastAsia="ru-RU"/>
        </w:rPr>
      </w:pPr>
    </w:p>
    <w:p w:rsidR="00B061B1" w:rsidRDefault="009D2D95" w:rsidP="009D2D95">
      <w:pPr>
        <w:spacing w:line="360" w:lineRule="auto"/>
        <w:ind w:firstLine="708"/>
        <w:jc w:val="both"/>
        <w:rPr>
          <w:rFonts w:ascii="Times New Roman" w:hAnsi="Times New Roman" w:cs="Times New Roman"/>
          <w:b/>
          <w:sz w:val="28"/>
          <w:szCs w:val="28"/>
        </w:rPr>
      </w:pPr>
      <w:r w:rsidRPr="009D2D95">
        <w:rPr>
          <w:rFonts w:ascii="Times New Roman" w:hAnsi="Times New Roman" w:cs="Times New Roman"/>
          <w:b/>
          <w:sz w:val="28"/>
          <w:szCs w:val="28"/>
        </w:rPr>
        <w:t>Новизна опыта</w:t>
      </w:r>
    </w:p>
    <w:p w:rsidR="00E455B8" w:rsidRPr="00E455B8" w:rsidRDefault="00E455B8" w:rsidP="00E455B8">
      <w:pPr>
        <w:spacing w:line="360" w:lineRule="auto"/>
        <w:rPr>
          <w:rFonts w:ascii="Times New Roman" w:hAnsi="Times New Roman" w:cs="Times New Roman"/>
          <w:sz w:val="28"/>
          <w:szCs w:val="28"/>
        </w:rPr>
      </w:pPr>
      <w:r w:rsidRPr="00E455B8">
        <w:rPr>
          <w:rFonts w:ascii="Times New Roman" w:hAnsi="Times New Roman" w:cs="Times New Roman"/>
          <w:sz w:val="28"/>
          <w:szCs w:val="28"/>
        </w:rPr>
        <w:t xml:space="preserve">Новизна опыта заключается в создании системы применения методов и приемов, нацеленных на формирование и развитие </w:t>
      </w:r>
      <w:r>
        <w:rPr>
          <w:rFonts w:ascii="Times New Roman" w:hAnsi="Times New Roman" w:cs="Times New Roman"/>
          <w:sz w:val="28"/>
          <w:szCs w:val="28"/>
        </w:rPr>
        <w:t xml:space="preserve">регулятивных </w:t>
      </w:r>
      <w:r w:rsidRPr="00E455B8">
        <w:rPr>
          <w:rFonts w:ascii="Times New Roman" w:hAnsi="Times New Roman" w:cs="Times New Roman"/>
          <w:sz w:val="28"/>
          <w:szCs w:val="28"/>
        </w:rPr>
        <w:t>УУД младших школьников</w:t>
      </w:r>
    </w:p>
    <w:p w:rsidR="002E62AC" w:rsidRDefault="002E62AC" w:rsidP="00E455B8">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Технология опыта</w:t>
      </w:r>
    </w:p>
    <w:p w:rsidR="002E62AC" w:rsidRDefault="002E62AC" w:rsidP="002E62AC">
      <w:pPr>
        <w:spacing w:line="360" w:lineRule="auto"/>
        <w:rPr>
          <w:rFonts w:ascii="Times New Roman" w:hAnsi="Times New Roman" w:cs="Times New Roman"/>
          <w:sz w:val="28"/>
          <w:szCs w:val="28"/>
        </w:rPr>
      </w:pPr>
      <w:r>
        <w:rPr>
          <w:rFonts w:ascii="Times New Roman" w:hAnsi="Times New Roman" w:cs="Times New Roman"/>
          <w:b/>
          <w:sz w:val="28"/>
          <w:szCs w:val="28"/>
        </w:rPr>
        <w:t>Ц</w:t>
      </w:r>
      <w:r w:rsidRPr="002E62AC">
        <w:rPr>
          <w:rFonts w:ascii="Times New Roman" w:hAnsi="Times New Roman" w:cs="Times New Roman"/>
          <w:b/>
          <w:sz w:val="28"/>
          <w:szCs w:val="28"/>
        </w:rPr>
        <w:t>ель</w:t>
      </w:r>
      <w:r w:rsidR="00783067">
        <w:rPr>
          <w:rFonts w:ascii="Times New Roman" w:hAnsi="Times New Roman" w:cs="Times New Roman"/>
          <w:b/>
          <w:sz w:val="28"/>
          <w:szCs w:val="28"/>
        </w:rPr>
        <w:t>ю</w:t>
      </w:r>
      <w:r w:rsidRPr="002E62AC">
        <w:rPr>
          <w:rFonts w:ascii="Times New Roman" w:hAnsi="Times New Roman" w:cs="Times New Roman"/>
          <w:b/>
          <w:sz w:val="28"/>
          <w:szCs w:val="28"/>
        </w:rPr>
        <w:t xml:space="preserve"> </w:t>
      </w:r>
      <w:r>
        <w:rPr>
          <w:rFonts w:ascii="Times New Roman" w:hAnsi="Times New Roman" w:cs="Times New Roman"/>
          <w:b/>
          <w:sz w:val="28"/>
          <w:szCs w:val="28"/>
        </w:rPr>
        <w:t>опыта</w:t>
      </w:r>
      <w:r w:rsidR="00783067">
        <w:rPr>
          <w:rFonts w:ascii="Times New Roman" w:hAnsi="Times New Roman" w:cs="Times New Roman"/>
          <w:b/>
          <w:sz w:val="28"/>
          <w:szCs w:val="28"/>
        </w:rPr>
        <w:t xml:space="preserve"> </w:t>
      </w:r>
      <w:r w:rsidR="00783067">
        <w:rPr>
          <w:rFonts w:ascii="Times New Roman" w:hAnsi="Times New Roman" w:cs="Times New Roman"/>
          <w:sz w:val="28"/>
          <w:szCs w:val="28"/>
        </w:rPr>
        <w:t>является с</w:t>
      </w:r>
      <w:r w:rsidRPr="002E62AC">
        <w:rPr>
          <w:rFonts w:ascii="Times New Roman" w:hAnsi="Times New Roman" w:cs="Times New Roman"/>
          <w:sz w:val="28"/>
          <w:szCs w:val="28"/>
        </w:rPr>
        <w:t xml:space="preserve">оздание условий для формирования </w:t>
      </w:r>
      <w:r>
        <w:rPr>
          <w:rFonts w:ascii="Times New Roman" w:hAnsi="Times New Roman" w:cs="Times New Roman"/>
          <w:sz w:val="28"/>
          <w:szCs w:val="28"/>
        </w:rPr>
        <w:t xml:space="preserve">регулятивных </w:t>
      </w:r>
      <w:r w:rsidRPr="002E62AC">
        <w:rPr>
          <w:rFonts w:ascii="Times New Roman" w:hAnsi="Times New Roman" w:cs="Times New Roman"/>
          <w:sz w:val="28"/>
          <w:szCs w:val="28"/>
        </w:rPr>
        <w:t>универсальных учебных действий в ходе усвоения разных предметных дисциплин учащимися начальной школы.</w:t>
      </w:r>
    </w:p>
    <w:p w:rsidR="002E62AC" w:rsidRPr="002E62AC" w:rsidRDefault="00E455B8" w:rsidP="002E62AC">
      <w:pPr>
        <w:spacing w:line="360" w:lineRule="auto"/>
        <w:rPr>
          <w:rFonts w:ascii="Times New Roman" w:hAnsi="Times New Roman" w:cs="Times New Roman"/>
          <w:b/>
          <w:sz w:val="28"/>
          <w:szCs w:val="28"/>
        </w:rPr>
      </w:pPr>
      <w:r>
        <w:rPr>
          <w:rFonts w:ascii="Times New Roman" w:hAnsi="Times New Roman" w:cs="Times New Roman"/>
          <w:b/>
          <w:sz w:val="28"/>
          <w:szCs w:val="28"/>
        </w:rPr>
        <w:t>Задачи</w:t>
      </w:r>
    </w:p>
    <w:p w:rsidR="0063798A" w:rsidRDefault="0063798A" w:rsidP="00842876">
      <w:pPr>
        <w:pStyle w:val="a3"/>
        <w:numPr>
          <w:ilvl w:val="0"/>
          <w:numId w:val="4"/>
        </w:numPr>
        <w:spacing w:line="360" w:lineRule="auto"/>
        <w:rPr>
          <w:rFonts w:ascii="Times New Roman" w:hAnsi="Times New Roman" w:cs="Times New Roman"/>
          <w:sz w:val="28"/>
          <w:szCs w:val="28"/>
        </w:rPr>
      </w:pPr>
      <w:r w:rsidRPr="0063798A">
        <w:rPr>
          <w:rFonts w:ascii="Times New Roman" w:hAnsi="Times New Roman" w:cs="Times New Roman"/>
          <w:sz w:val="28"/>
          <w:szCs w:val="28"/>
        </w:rPr>
        <w:t>Выделить регулятивные универсальные учебные</w:t>
      </w:r>
      <w:r>
        <w:rPr>
          <w:rFonts w:ascii="Times New Roman" w:hAnsi="Times New Roman" w:cs="Times New Roman"/>
          <w:sz w:val="28"/>
          <w:szCs w:val="28"/>
        </w:rPr>
        <w:t xml:space="preserve"> действия, отража</w:t>
      </w:r>
      <w:r w:rsidR="00BA2138">
        <w:rPr>
          <w:rFonts w:ascii="Times New Roman" w:hAnsi="Times New Roman" w:cs="Times New Roman"/>
          <w:sz w:val="28"/>
          <w:szCs w:val="28"/>
        </w:rPr>
        <w:t>ю</w:t>
      </w:r>
      <w:r>
        <w:rPr>
          <w:rFonts w:ascii="Times New Roman" w:hAnsi="Times New Roman" w:cs="Times New Roman"/>
          <w:sz w:val="28"/>
          <w:szCs w:val="28"/>
        </w:rPr>
        <w:t>щие содержание ведущей деятельности младших школьников.</w:t>
      </w:r>
    </w:p>
    <w:p w:rsidR="002E62AC" w:rsidRPr="0063798A" w:rsidRDefault="00045FD8" w:rsidP="00842876">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Выявить</w:t>
      </w:r>
      <w:r w:rsidR="00EF7BEB" w:rsidRPr="0063798A">
        <w:rPr>
          <w:rFonts w:ascii="Times New Roman" w:hAnsi="Times New Roman" w:cs="Times New Roman"/>
          <w:sz w:val="28"/>
          <w:szCs w:val="28"/>
        </w:rPr>
        <w:t xml:space="preserve"> </w:t>
      </w:r>
      <w:r>
        <w:rPr>
          <w:rFonts w:ascii="Times New Roman" w:hAnsi="Times New Roman" w:cs="Times New Roman"/>
          <w:sz w:val="28"/>
          <w:szCs w:val="28"/>
        </w:rPr>
        <w:t>приёмы</w:t>
      </w:r>
      <w:r w:rsidR="00EF7BEB" w:rsidRPr="0063798A">
        <w:rPr>
          <w:rFonts w:ascii="Times New Roman" w:hAnsi="Times New Roman" w:cs="Times New Roman"/>
          <w:sz w:val="28"/>
          <w:szCs w:val="28"/>
        </w:rPr>
        <w:t xml:space="preserve">, </w:t>
      </w:r>
      <w:r>
        <w:rPr>
          <w:rFonts w:ascii="Times New Roman" w:hAnsi="Times New Roman" w:cs="Times New Roman"/>
          <w:sz w:val="28"/>
          <w:szCs w:val="28"/>
        </w:rPr>
        <w:t>используемые</w:t>
      </w:r>
      <w:r w:rsidR="00711FF7" w:rsidRPr="0063798A">
        <w:rPr>
          <w:rFonts w:ascii="Times New Roman" w:hAnsi="Times New Roman" w:cs="Times New Roman"/>
          <w:sz w:val="28"/>
          <w:szCs w:val="28"/>
        </w:rPr>
        <w:t xml:space="preserve"> на уроке и </w:t>
      </w:r>
      <w:r>
        <w:rPr>
          <w:rFonts w:ascii="Times New Roman" w:hAnsi="Times New Roman" w:cs="Times New Roman"/>
          <w:sz w:val="28"/>
          <w:szCs w:val="28"/>
        </w:rPr>
        <w:t>способствующие</w:t>
      </w:r>
      <w:r w:rsidR="00EF7BEB" w:rsidRPr="0063798A">
        <w:rPr>
          <w:rFonts w:ascii="Times New Roman" w:hAnsi="Times New Roman" w:cs="Times New Roman"/>
          <w:sz w:val="28"/>
          <w:szCs w:val="28"/>
        </w:rPr>
        <w:t xml:space="preserve"> успешному формированию</w:t>
      </w:r>
      <w:r w:rsidR="002E62AC" w:rsidRPr="0063798A">
        <w:rPr>
          <w:rFonts w:ascii="Times New Roman" w:hAnsi="Times New Roman" w:cs="Times New Roman"/>
          <w:sz w:val="28"/>
          <w:szCs w:val="28"/>
        </w:rPr>
        <w:t xml:space="preserve"> </w:t>
      </w:r>
      <w:proofErr w:type="gramStart"/>
      <w:r w:rsidR="002E62AC" w:rsidRPr="0063798A">
        <w:rPr>
          <w:rFonts w:ascii="Times New Roman" w:hAnsi="Times New Roman" w:cs="Times New Roman"/>
          <w:sz w:val="28"/>
          <w:szCs w:val="28"/>
        </w:rPr>
        <w:t>регулятивных</w:t>
      </w:r>
      <w:proofErr w:type="gramEnd"/>
      <w:r w:rsidR="002E62AC" w:rsidRPr="0063798A">
        <w:rPr>
          <w:rFonts w:ascii="Times New Roman" w:hAnsi="Times New Roman" w:cs="Times New Roman"/>
          <w:sz w:val="28"/>
          <w:szCs w:val="28"/>
        </w:rPr>
        <w:t xml:space="preserve">  УУД</w:t>
      </w:r>
    </w:p>
    <w:p w:rsidR="00174239" w:rsidRDefault="00711FF7" w:rsidP="00842876">
      <w:pPr>
        <w:pStyle w:val="a3"/>
        <w:numPr>
          <w:ilvl w:val="0"/>
          <w:numId w:val="4"/>
        </w:numPr>
        <w:spacing w:line="360" w:lineRule="auto"/>
        <w:rPr>
          <w:rFonts w:ascii="Times New Roman" w:hAnsi="Times New Roman" w:cs="Times New Roman"/>
          <w:sz w:val="28"/>
          <w:szCs w:val="28"/>
        </w:rPr>
      </w:pPr>
      <w:r w:rsidRPr="002E62AC">
        <w:rPr>
          <w:rFonts w:ascii="Times New Roman" w:hAnsi="Times New Roman" w:cs="Times New Roman"/>
          <w:sz w:val="28"/>
          <w:szCs w:val="28"/>
        </w:rPr>
        <w:t>Создавать условия для формирования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регулятивных</w:t>
      </w:r>
      <w:proofErr w:type="gramEnd"/>
      <w:r w:rsidRPr="002E62AC">
        <w:rPr>
          <w:rFonts w:ascii="Times New Roman" w:hAnsi="Times New Roman" w:cs="Times New Roman"/>
          <w:sz w:val="28"/>
          <w:szCs w:val="28"/>
        </w:rPr>
        <w:t xml:space="preserve"> УУД на каждом этапе урока.</w:t>
      </w:r>
    </w:p>
    <w:p w:rsidR="00A974F6" w:rsidRDefault="00A974F6" w:rsidP="00A974F6">
      <w:pPr>
        <w:spacing w:line="360" w:lineRule="auto"/>
        <w:ind w:firstLine="360"/>
        <w:jc w:val="both"/>
        <w:rPr>
          <w:rFonts w:ascii="Times New Roman" w:hAnsi="Times New Roman" w:cs="Times New Roman"/>
          <w:sz w:val="28"/>
          <w:szCs w:val="28"/>
        </w:rPr>
      </w:pPr>
      <w:r w:rsidRPr="00A974F6">
        <w:rPr>
          <w:rFonts w:ascii="Times New Roman" w:hAnsi="Times New Roman" w:cs="Times New Roman"/>
          <w:sz w:val="28"/>
          <w:szCs w:val="28"/>
        </w:rPr>
        <w:lastRenderedPageBreak/>
        <w:t>В начальн</w:t>
      </w:r>
      <w:r>
        <w:rPr>
          <w:rFonts w:ascii="Times New Roman" w:hAnsi="Times New Roman" w:cs="Times New Roman"/>
          <w:sz w:val="28"/>
          <w:szCs w:val="28"/>
        </w:rPr>
        <w:t>ой школе можно выделить следую</w:t>
      </w:r>
      <w:r w:rsidRPr="00A974F6">
        <w:rPr>
          <w:rFonts w:ascii="Times New Roman" w:hAnsi="Times New Roman" w:cs="Times New Roman"/>
          <w:sz w:val="28"/>
          <w:szCs w:val="28"/>
        </w:rPr>
        <w:t>щие регулятивные учебные</w:t>
      </w:r>
      <w:r>
        <w:rPr>
          <w:rFonts w:ascii="Times New Roman" w:hAnsi="Times New Roman" w:cs="Times New Roman"/>
          <w:sz w:val="28"/>
          <w:szCs w:val="28"/>
        </w:rPr>
        <w:t xml:space="preserve"> действия, которые отражают со</w:t>
      </w:r>
      <w:r w:rsidRPr="00A974F6">
        <w:rPr>
          <w:rFonts w:ascii="Times New Roman" w:hAnsi="Times New Roman" w:cs="Times New Roman"/>
          <w:sz w:val="28"/>
          <w:szCs w:val="28"/>
        </w:rPr>
        <w:t>держание ведущей деятельности детей младшего школьного возраста:</w:t>
      </w:r>
    </w:p>
    <w:p w:rsidR="00A974F6" w:rsidRPr="00A974F6" w:rsidRDefault="00A974F6" w:rsidP="00842876">
      <w:pPr>
        <w:pStyle w:val="a3"/>
        <w:numPr>
          <w:ilvl w:val="0"/>
          <w:numId w:val="6"/>
        </w:numPr>
        <w:spacing w:line="360" w:lineRule="auto"/>
        <w:jc w:val="both"/>
        <w:rPr>
          <w:rFonts w:ascii="Times New Roman" w:hAnsi="Times New Roman" w:cs="Times New Roman"/>
          <w:sz w:val="28"/>
          <w:szCs w:val="28"/>
        </w:rPr>
      </w:pPr>
      <w:r w:rsidRPr="00A974F6">
        <w:rPr>
          <w:rFonts w:ascii="Times New Roman" w:hAnsi="Times New Roman" w:cs="Times New Roman"/>
          <w:sz w:val="28"/>
          <w:szCs w:val="28"/>
        </w:rPr>
        <w:t>Умение учиться и способность к организации своей деятельности (планирование, контроль, оценка):</w:t>
      </w:r>
    </w:p>
    <w:p w:rsidR="0063798A" w:rsidRDefault="00A974F6" w:rsidP="00A974F6">
      <w:pPr>
        <w:spacing w:line="360" w:lineRule="auto"/>
        <w:ind w:left="435"/>
        <w:jc w:val="both"/>
        <w:rPr>
          <w:rFonts w:ascii="Times New Roman" w:hAnsi="Times New Roman" w:cs="Times New Roman"/>
          <w:sz w:val="28"/>
          <w:szCs w:val="28"/>
        </w:rPr>
      </w:pPr>
      <w:r w:rsidRPr="00A974F6">
        <w:rPr>
          <w:rFonts w:ascii="Times New Roman" w:hAnsi="Times New Roman" w:cs="Times New Roman"/>
          <w:sz w:val="28"/>
          <w:szCs w:val="28"/>
        </w:rPr>
        <w:t>— способность принимать, сохранять цели и следовать им в учебной деятельности;</w:t>
      </w:r>
    </w:p>
    <w:p w:rsidR="0063798A" w:rsidRDefault="00A974F6" w:rsidP="00A974F6">
      <w:pPr>
        <w:spacing w:line="360" w:lineRule="auto"/>
        <w:ind w:left="435"/>
        <w:jc w:val="both"/>
        <w:rPr>
          <w:rFonts w:ascii="Times New Roman" w:hAnsi="Times New Roman" w:cs="Times New Roman"/>
          <w:sz w:val="28"/>
          <w:szCs w:val="28"/>
        </w:rPr>
      </w:pPr>
      <w:r w:rsidRPr="00A974F6">
        <w:rPr>
          <w:rFonts w:ascii="Times New Roman" w:hAnsi="Times New Roman" w:cs="Times New Roman"/>
          <w:sz w:val="28"/>
          <w:szCs w:val="28"/>
        </w:rPr>
        <w:t xml:space="preserve"> — умение действовать </w:t>
      </w:r>
      <w:r w:rsidR="0063798A">
        <w:rPr>
          <w:rFonts w:ascii="Times New Roman" w:hAnsi="Times New Roman" w:cs="Times New Roman"/>
          <w:sz w:val="28"/>
          <w:szCs w:val="28"/>
        </w:rPr>
        <w:t>по плану и планировать свою дея</w:t>
      </w:r>
      <w:r w:rsidRPr="00A974F6">
        <w:rPr>
          <w:rFonts w:ascii="Times New Roman" w:hAnsi="Times New Roman" w:cs="Times New Roman"/>
          <w:sz w:val="28"/>
          <w:szCs w:val="28"/>
        </w:rPr>
        <w:t>тельность;</w:t>
      </w:r>
    </w:p>
    <w:p w:rsidR="0063798A" w:rsidRDefault="0063798A" w:rsidP="00A974F6">
      <w:pPr>
        <w:spacing w:line="36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 </w:t>
      </w:r>
      <w:r w:rsidR="00A974F6" w:rsidRPr="00A974F6">
        <w:rPr>
          <w:rFonts w:ascii="Times New Roman" w:hAnsi="Times New Roman" w:cs="Times New Roman"/>
          <w:sz w:val="28"/>
          <w:szCs w:val="28"/>
        </w:rPr>
        <w:t xml:space="preserve">преодоление импульсивности, непроизвольности; </w:t>
      </w:r>
    </w:p>
    <w:p w:rsidR="0063798A" w:rsidRDefault="00A974F6" w:rsidP="00A974F6">
      <w:pPr>
        <w:spacing w:line="360" w:lineRule="auto"/>
        <w:ind w:left="435"/>
        <w:jc w:val="both"/>
        <w:rPr>
          <w:rFonts w:ascii="Times New Roman" w:hAnsi="Times New Roman" w:cs="Times New Roman"/>
          <w:sz w:val="28"/>
          <w:szCs w:val="28"/>
        </w:rPr>
      </w:pPr>
      <w:r w:rsidRPr="00A974F6">
        <w:rPr>
          <w:rFonts w:ascii="Times New Roman" w:hAnsi="Times New Roman" w:cs="Times New Roman"/>
          <w:sz w:val="28"/>
          <w:szCs w:val="28"/>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63798A" w:rsidRDefault="00A974F6" w:rsidP="00A974F6">
      <w:pPr>
        <w:spacing w:line="360" w:lineRule="auto"/>
        <w:ind w:left="435"/>
        <w:jc w:val="both"/>
        <w:rPr>
          <w:rFonts w:ascii="Times New Roman" w:hAnsi="Times New Roman" w:cs="Times New Roman"/>
          <w:sz w:val="28"/>
          <w:szCs w:val="28"/>
        </w:rPr>
      </w:pPr>
      <w:r w:rsidRPr="00A974F6">
        <w:rPr>
          <w:rFonts w:ascii="Times New Roman" w:hAnsi="Times New Roman" w:cs="Times New Roman"/>
          <w:sz w:val="28"/>
          <w:szCs w:val="28"/>
        </w:rPr>
        <w:t xml:space="preserve"> — умение адекватно воспринимать оценки и отметки;</w:t>
      </w:r>
    </w:p>
    <w:p w:rsidR="0063798A" w:rsidRDefault="00A974F6" w:rsidP="00A974F6">
      <w:pPr>
        <w:spacing w:line="360" w:lineRule="auto"/>
        <w:ind w:left="435"/>
        <w:jc w:val="both"/>
        <w:rPr>
          <w:rFonts w:ascii="Times New Roman" w:hAnsi="Times New Roman" w:cs="Times New Roman"/>
          <w:sz w:val="28"/>
          <w:szCs w:val="28"/>
        </w:rPr>
      </w:pPr>
      <w:r w:rsidRPr="00A974F6">
        <w:rPr>
          <w:rFonts w:ascii="Times New Roman" w:hAnsi="Times New Roman" w:cs="Times New Roman"/>
          <w:sz w:val="28"/>
          <w:szCs w:val="28"/>
        </w:rPr>
        <w:t xml:space="preserve"> — умение различать объек</w:t>
      </w:r>
      <w:r w:rsidR="0063798A">
        <w:rPr>
          <w:rFonts w:ascii="Times New Roman" w:hAnsi="Times New Roman" w:cs="Times New Roman"/>
          <w:sz w:val="28"/>
          <w:szCs w:val="28"/>
        </w:rPr>
        <w:t>тивную трудность задачи и субъ</w:t>
      </w:r>
      <w:r w:rsidRPr="00A974F6">
        <w:rPr>
          <w:rFonts w:ascii="Times New Roman" w:hAnsi="Times New Roman" w:cs="Times New Roman"/>
          <w:sz w:val="28"/>
          <w:szCs w:val="28"/>
        </w:rPr>
        <w:t>ективную сложность;</w:t>
      </w:r>
    </w:p>
    <w:p w:rsidR="0063798A" w:rsidRDefault="00A974F6" w:rsidP="00A974F6">
      <w:pPr>
        <w:spacing w:line="360" w:lineRule="auto"/>
        <w:ind w:left="435"/>
        <w:jc w:val="both"/>
        <w:rPr>
          <w:rFonts w:ascii="Times New Roman" w:hAnsi="Times New Roman" w:cs="Times New Roman"/>
          <w:sz w:val="28"/>
          <w:szCs w:val="28"/>
        </w:rPr>
      </w:pPr>
      <w:r w:rsidRPr="00A974F6">
        <w:rPr>
          <w:rFonts w:ascii="Times New Roman" w:hAnsi="Times New Roman" w:cs="Times New Roman"/>
          <w:sz w:val="28"/>
          <w:szCs w:val="28"/>
        </w:rPr>
        <w:t xml:space="preserve"> — умение взаимодействов</w:t>
      </w:r>
      <w:r w:rsidR="0063798A">
        <w:rPr>
          <w:rFonts w:ascii="Times New Roman" w:hAnsi="Times New Roman" w:cs="Times New Roman"/>
          <w:sz w:val="28"/>
          <w:szCs w:val="28"/>
        </w:rPr>
        <w:t xml:space="preserve">ать </w:t>
      </w:r>
      <w:proofErr w:type="gramStart"/>
      <w:r w:rsidR="0063798A">
        <w:rPr>
          <w:rFonts w:ascii="Times New Roman" w:hAnsi="Times New Roman" w:cs="Times New Roman"/>
          <w:sz w:val="28"/>
          <w:szCs w:val="28"/>
        </w:rPr>
        <w:t>со</w:t>
      </w:r>
      <w:proofErr w:type="gramEnd"/>
      <w:r w:rsidR="0063798A">
        <w:rPr>
          <w:rFonts w:ascii="Times New Roman" w:hAnsi="Times New Roman" w:cs="Times New Roman"/>
          <w:sz w:val="28"/>
          <w:szCs w:val="28"/>
        </w:rPr>
        <w:t xml:space="preserve"> взрослыми и со сверстни</w:t>
      </w:r>
      <w:r w:rsidRPr="00A974F6">
        <w:rPr>
          <w:rFonts w:ascii="Times New Roman" w:hAnsi="Times New Roman" w:cs="Times New Roman"/>
          <w:sz w:val="28"/>
          <w:szCs w:val="28"/>
        </w:rPr>
        <w:t>ками в учебной деятельности.</w:t>
      </w:r>
    </w:p>
    <w:p w:rsidR="0063798A" w:rsidRPr="0063798A" w:rsidRDefault="00A974F6" w:rsidP="00842876">
      <w:pPr>
        <w:pStyle w:val="a3"/>
        <w:numPr>
          <w:ilvl w:val="0"/>
          <w:numId w:val="6"/>
        </w:numPr>
        <w:spacing w:line="360" w:lineRule="auto"/>
        <w:jc w:val="both"/>
        <w:rPr>
          <w:rFonts w:ascii="Times New Roman" w:hAnsi="Times New Roman" w:cs="Times New Roman"/>
          <w:sz w:val="28"/>
          <w:szCs w:val="28"/>
        </w:rPr>
      </w:pPr>
      <w:r w:rsidRPr="0063798A">
        <w:rPr>
          <w:rFonts w:ascii="Times New Roman" w:hAnsi="Times New Roman" w:cs="Times New Roman"/>
          <w:sz w:val="28"/>
          <w:szCs w:val="28"/>
        </w:rPr>
        <w:t>Формирование целеустремленности и настойчивости в достижении целей, жизненно</w:t>
      </w:r>
      <w:r w:rsidR="0063798A" w:rsidRPr="0063798A">
        <w:rPr>
          <w:rFonts w:ascii="Times New Roman" w:hAnsi="Times New Roman" w:cs="Times New Roman"/>
          <w:sz w:val="28"/>
          <w:szCs w:val="28"/>
        </w:rPr>
        <w:t>го оптимизма, готовности к пре</w:t>
      </w:r>
      <w:r w:rsidRPr="0063798A">
        <w:rPr>
          <w:rFonts w:ascii="Times New Roman" w:hAnsi="Times New Roman" w:cs="Times New Roman"/>
          <w:sz w:val="28"/>
          <w:szCs w:val="28"/>
        </w:rPr>
        <w:t>одолению трудностей:</w:t>
      </w:r>
    </w:p>
    <w:p w:rsidR="0063798A" w:rsidRDefault="00A974F6" w:rsidP="0063798A">
      <w:pPr>
        <w:spacing w:line="360" w:lineRule="auto"/>
        <w:ind w:left="435"/>
        <w:jc w:val="both"/>
        <w:rPr>
          <w:rFonts w:ascii="Times New Roman" w:hAnsi="Times New Roman" w:cs="Times New Roman"/>
          <w:sz w:val="28"/>
          <w:szCs w:val="28"/>
        </w:rPr>
      </w:pPr>
      <w:r w:rsidRPr="0063798A">
        <w:rPr>
          <w:rFonts w:ascii="Times New Roman" w:hAnsi="Times New Roman" w:cs="Times New Roman"/>
          <w:sz w:val="28"/>
          <w:szCs w:val="28"/>
        </w:rPr>
        <w:t xml:space="preserve"> — целеустремленность и настойчивость в достижении целей;</w:t>
      </w:r>
    </w:p>
    <w:p w:rsidR="0063798A" w:rsidRDefault="00A974F6" w:rsidP="0063798A">
      <w:pPr>
        <w:spacing w:line="360" w:lineRule="auto"/>
        <w:ind w:left="435"/>
        <w:jc w:val="both"/>
        <w:rPr>
          <w:rFonts w:ascii="Times New Roman" w:hAnsi="Times New Roman" w:cs="Times New Roman"/>
          <w:sz w:val="28"/>
          <w:szCs w:val="28"/>
        </w:rPr>
      </w:pPr>
      <w:r w:rsidRPr="0063798A">
        <w:rPr>
          <w:rFonts w:ascii="Times New Roman" w:hAnsi="Times New Roman" w:cs="Times New Roman"/>
          <w:sz w:val="28"/>
          <w:szCs w:val="28"/>
        </w:rPr>
        <w:t xml:space="preserve"> — готовность к преодолению трудностей, формирование установки на поиск способов</w:t>
      </w:r>
      <w:r w:rsidR="0063798A">
        <w:rPr>
          <w:rFonts w:ascii="Times New Roman" w:hAnsi="Times New Roman" w:cs="Times New Roman"/>
          <w:sz w:val="28"/>
          <w:szCs w:val="28"/>
        </w:rPr>
        <w:t xml:space="preserve"> разрешения трудностей (страте</w:t>
      </w:r>
      <w:r w:rsidRPr="0063798A">
        <w:rPr>
          <w:rFonts w:ascii="Times New Roman" w:hAnsi="Times New Roman" w:cs="Times New Roman"/>
          <w:sz w:val="28"/>
          <w:szCs w:val="28"/>
        </w:rPr>
        <w:t xml:space="preserve">гия </w:t>
      </w:r>
      <w:proofErr w:type="spellStart"/>
      <w:r w:rsidRPr="0063798A">
        <w:rPr>
          <w:rFonts w:ascii="Times New Roman" w:hAnsi="Times New Roman" w:cs="Times New Roman"/>
          <w:sz w:val="28"/>
          <w:szCs w:val="28"/>
        </w:rPr>
        <w:t>совладания</w:t>
      </w:r>
      <w:proofErr w:type="spellEnd"/>
      <w:r w:rsidRPr="0063798A">
        <w:rPr>
          <w:rFonts w:ascii="Times New Roman" w:hAnsi="Times New Roman" w:cs="Times New Roman"/>
          <w:sz w:val="28"/>
          <w:szCs w:val="28"/>
        </w:rPr>
        <w:t>);</w:t>
      </w:r>
    </w:p>
    <w:p w:rsidR="00A974F6" w:rsidRPr="0063798A" w:rsidRDefault="00A974F6" w:rsidP="0063798A">
      <w:pPr>
        <w:spacing w:line="360" w:lineRule="auto"/>
        <w:ind w:left="435"/>
        <w:jc w:val="both"/>
        <w:rPr>
          <w:rFonts w:ascii="Times New Roman" w:hAnsi="Times New Roman" w:cs="Times New Roman"/>
          <w:sz w:val="28"/>
          <w:szCs w:val="28"/>
        </w:rPr>
      </w:pPr>
      <w:r w:rsidRPr="0063798A">
        <w:rPr>
          <w:rFonts w:ascii="Times New Roman" w:hAnsi="Times New Roman" w:cs="Times New Roman"/>
          <w:sz w:val="28"/>
          <w:szCs w:val="28"/>
        </w:rPr>
        <w:t xml:space="preserve"> — формирование основ оптимистического восприятия мира.</w:t>
      </w:r>
    </w:p>
    <w:p w:rsidR="0063798A" w:rsidRDefault="0063798A" w:rsidP="0063798A">
      <w:pPr>
        <w:spacing w:line="360" w:lineRule="auto"/>
        <w:ind w:firstLine="709"/>
        <w:jc w:val="center"/>
        <w:rPr>
          <w:rFonts w:ascii="Times New Roman" w:hAnsi="Times New Roman" w:cs="Times New Roman"/>
          <w:sz w:val="28"/>
          <w:szCs w:val="28"/>
        </w:rPr>
      </w:pPr>
      <w:r w:rsidRPr="00CF2C73">
        <w:rPr>
          <w:rFonts w:ascii="Times New Roman" w:hAnsi="Times New Roman" w:cs="Times New Roman"/>
          <w:b/>
          <w:sz w:val="28"/>
          <w:szCs w:val="28"/>
        </w:rPr>
        <w:lastRenderedPageBreak/>
        <w:t>Таблица сформированности регулятивных универсальных учебных действий младших школьников</w:t>
      </w:r>
      <w:r w:rsidRPr="00CF2C73">
        <w:rPr>
          <w:rFonts w:ascii="Times New Roman" w:hAnsi="Times New Roman" w:cs="Times New Roman"/>
          <w:sz w:val="28"/>
          <w:szCs w:val="28"/>
        </w:rPr>
        <w:t>.</w:t>
      </w:r>
    </w:p>
    <w:tbl>
      <w:tblPr>
        <w:tblStyle w:val="a5"/>
        <w:tblW w:w="0" w:type="auto"/>
        <w:tblLook w:val="04A0" w:firstRow="1" w:lastRow="0" w:firstColumn="1" w:lastColumn="0" w:noHBand="0" w:noVBand="1"/>
      </w:tblPr>
      <w:tblGrid>
        <w:gridCol w:w="1242"/>
        <w:gridCol w:w="8329"/>
      </w:tblGrid>
      <w:tr w:rsidR="0063798A" w:rsidTr="00295A91">
        <w:tc>
          <w:tcPr>
            <w:tcW w:w="1242" w:type="dxa"/>
          </w:tcPr>
          <w:p w:rsidR="0063798A" w:rsidRPr="00A852B2" w:rsidRDefault="0063798A" w:rsidP="00295A91">
            <w:pPr>
              <w:spacing w:line="360" w:lineRule="auto"/>
              <w:jc w:val="center"/>
              <w:rPr>
                <w:rFonts w:ascii="Times New Roman" w:hAnsi="Times New Roman" w:cs="Times New Roman"/>
                <w:b/>
                <w:i/>
                <w:sz w:val="28"/>
                <w:szCs w:val="28"/>
              </w:rPr>
            </w:pPr>
            <w:r w:rsidRPr="00A852B2">
              <w:rPr>
                <w:rFonts w:ascii="Times New Roman" w:hAnsi="Times New Roman" w:cs="Times New Roman"/>
                <w:b/>
                <w:i/>
                <w:sz w:val="28"/>
                <w:szCs w:val="28"/>
              </w:rPr>
              <w:t>класс</w:t>
            </w:r>
          </w:p>
        </w:tc>
        <w:tc>
          <w:tcPr>
            <w:tcW w:w="8329" w:type="dxa"/>
          </w:tcPr>
          <w:p w:rsidR="0063798A" w:rsidRPr="00A852B2" w:rsidRDefault="0063798A" w:rsidP="00295A91">
            <w:pPr>
              <w:spacing w:line="360" w:lineRule="auto"/>
              <w:jc w:val="center"/>
              <w:rPr>
                <w:rFonts w:ascii="Times New Roman" w:hAnsi="Times New Roman" w:cs="Times New Roman"/>
                <w:b/>
                <w:i/>
                <w:sz w:val="28"/>
                <w:szCs w:val="28"/>
              </w:rPr>
            </w:pPr>
            <w:r w:rsidRPr="00A852B2">
              <w:rPr>
                <w:rFonts w:ascii="Times New Roman" w:hAnsi="Times New Roman" w:cs="Times New Roman"/>
                <w:b/>
                <w:i/>
                <w:sz w:val="28"/>
                <w:szCs w:val="28"/>
              </w:rPr>
              <w:t>действия</w:t>
            </w:r>
          </w:p>
        </w:tc>
      </w:tr>
      <w:tr w:rsidR="0063798A" w:rsidTr="00295A91">
        <w:tc>
          <w:tcPr>
            <w:tcW w:w="1242" w:type="dxa"/>
          </w:tcPr>
          <w:p w:rsidR="0063798A" w:rsidRDefault="0063798A" w:rsidP="00295A9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329" w:type="dxa"/>
          </w:tcPr>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1. Организовывать свое рабочее место под руководством учителя.</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2. Определять цель выполнения заданий на уроке, во внеурочной деятельности, в жизненных ситуациях под руководством учителя.</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3. Определять план выполнения заданий на уроках, внеурочной деятельности, жизненных ситуациях под руководством учителя.</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4. Использовать в своей деятельности простейшие приборы: линейку, треугольник и т.д.</w:t>
            </w:r>
          </w:p>
          <w:p w:rsidR="0063798A" w:rsidRPr="003100D1" w:rsidRDefault="0063798A" w:rsidP="00295A91">
            <w:pPr>
              <w:spacing w:line="360" w:lineRule="auto"/>
              <w:rPr>
                <w:rFonts w:ascii="Times New Roman" w:hAnsi="Times New Roman" w:cs="Times New Roman"/>
                <w:sz w:val="28"/>
                <w:szCs w:val="28"/>
              </w:rPr>
            </w:pPr>
          </w:p>
        </w:tc>
      </w:tr>
      <w:tr w:rsidR="0063798A" w:rsidTr="00295A91">
        <w:tc>
          <w:tcPr>
            <w:tcW w:w="1242" w:type="dxa"/>
          </w:tcPr>
          <w:p w:rsidR="0063798A" w:rsidRDefault="0063798A" w:rsidP="00295A9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329" w:type="dxa"/>
          </w:tcPr>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1. Самостоятельно организовывать свое рабочее место.</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 xml:space="preserve">2. Следовать режиму организации учебной и </w:t>
            </w:r>
            <w:proofErr w:type="spellStart"/>
            <w:r w:rsidRPr="003100D1">
              <w:rPr>
                <w:rFonts w:ascii="Times New Roman" w:hAnsi="Times New Roman" w:cs="Times New Roman"/>
                <w:sz w:val="28"/>
                <w:szCs w:val="28"/>
              </w:rPr>
              <w:t>внеучебной</w:t>
            </w:r>
            <w:proofErr w:type="spellEnd"/>
            <w:r w:rsidRPr="003100D1">
              <w:rPr>
                <w:rFonts w:ascii="Times New Roman" w:hAnsi="Times New Roman" w:cs="Times New Roman"/>
                <w:sz w:val="28"/>
                <w:szCs w:val="28"/>
              </w:rPr>
              <w:t xml:space="preserve"> деятельности.</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3. Определять цель учебной деятельности с помощью учителя и самостоятельно.</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5. Соотносить выполненное задание с образцом, предложенным учителем.</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6. Использовать в работе простейшие инструменты и более сложные приборы (циркуль).</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6. Корректировать выполнение задания в дальнейшем.</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7. Оценка своего задания по следующим параметрам: легко выполнять, возникли сложности при выполнении.</w:t>
            </w:r>
          </w:p>
          <w:p w:rsidR="0063798A" w:rsidRPr="003100D1" w:rsidRDefault="0063798A" w:rsidP="00295A91">
            <w:pPr>
              <w:spacing w:line="360" w:lineRule="auto"/>
              <w:rPr>
                <w:rFonts w:ascii="Times New Roman" w:hAnsi="Times New Roman" w:cs="Times New Roman"/>
                <w:sz w:val="28"/>
                <w:szCs w:val="28"/>
              </w:rPr>
            </w:pPr>
          </w:p>
        </w:tc>
      </w:tr>
      <w:tr w:rsidR="0063798A" w:rsidTr="00295A91">
        <w:tc>
          <w:tcPr>
            <w:tcW w:w="1242" w:type="dxa"/>
          </w:tcPr>
          <w:p w:rsidR="0063798A" w:rsidRDefault="0063798A" w:rsidP="00295A9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329" w:type="dxa"/>
          </w:tcPr>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1. Самостоятельно организовывать свое рабочее место в соответствии с целью выполнения заданий.</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 xml:space="preserve">2. Самостоятельно определять важность или необходимость </w:t>
            </w:r>
            <w:r w:rsidRPr="003100D1">
              <w:rPr>
                <w:rFonts w:ascii="Times New Roman" w:hAnsi="Times New Roman" w:cs="Times New Roman"/>
                <w:sz w:val="28"/>
                <w:szCs w:val="28"/>
              </w:rPr>
              <w:lastRenderedPageBreak/>
              <w:t>выполнения различных задания в учебном процессе и жизненных ситуациях.</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3. Определять цель учебной деятельности с помощью самостоятельно.</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5. Определять правильность выполненного задания на основе сравнения с предыдущими заданиями, или на основе различных образцов.</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6. Корректировать выполнение задания в соответствии с планом, условиями выполнения, результатом действий на определенном этапе.</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7. Использовать в работе литературу, инструменты, приборы.</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8. Оценка своего задания по параметрам, заранее представленным.</w:t>
            </w:r>
          </w:p>
          <w:p w:rsidR="0063798A" w:rsidRPr="003100D1" w:rsidRDefault="0063798A" w:rsidP="00295A91">
            <w:pPr>
              <w:spacing w:line="360" w:lineRule="auto"/>
              <w:rPr>
                <w:rFonts w:ascii="Times New Roman" w:hAnsi="Times New Roman" w:cs="Times New Roman"/>
                <w:sz w:val="28"/>
                <w:szCs w:val="28"/>
              </w:rPr>
            </w:pPr>
          </w:p>
        </w:tc>
      </w:tr>
      <w:tr w:rsidR="0063798A" w:rsidTr="00295A91">
        <w:tc>
          <w:tcPr>
            <w:tcW w:w="1242" w:type="dxa"/>
          </w:tcPr>
          <w:p w:rsidR="0063798A" w:rsidRDefault="0063798A" w:rsidP="00295A9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329" w:type="dxa"/>
          </w:tcPr>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 xml:space="preserve">2. Использовать </w:t>
            </w:r>
            <w:proofErr w:type="gramStart"/>
            <w:r w:rsidRPr="003100D1">
              <w:rPr>
                <w:rFonts w:ascii="Times New Roman" w:hAnsi="Times New Roman" w:cs="Times New Roman"/>
                <w:sz w:val="28"/>
                <w:szCs w:val="28"/>
              </w:rPr>
              <w:t>при</w:t>
            </w:r>
            <w:proofErr w:type="gramEnd"/>
            <w:r w:rsidRPr="003100D1">
              <w:rPr>
                <w:rFonts w:ascii="Times New Roman" w:hAnsi="Times New Roman" w:cs="Times New Roman"/>
                <w:sz w:val="28"/>
                <w:szCs w:val="28"/>
              </w:rPr>
              <w:t xml:space="preserve"> выполнения задания различные средства: справочную литературу, ИКТ, инструменты и приборы.</w:t>
            </w:r>
          </w:p>
          <w:p w:rsidR="0063798A" w:rsidRPr="003100D1" w:rsidRDefault="0063798A" w:rsidP="00295A91">
            <w:pPr>
              <w:spacing w:line="360" w:lineRule="auto"/>
              <w:rPr>
                <w:rFonts w:ascii="Times New Roman" w:hAnsi="Times New Roman" w:cs="Times New Roman"/>
                <w:sz w:val="28"/>
                <w:szCs w:val="28"/>
              </w:rPr>
            </w:pPr>
            <w:r w:rsidRPr="003100D1">
              <w:rPr>
                <w:rFonts w:ascii="Times New Roman" w:hAnsi="Times New Roman" w:cs="Times New Roman"/>
                <w:sz w:val="28"/>
                <w:szCs w:val="28"/>
              </w:rPr>
              <w:t>3. Определять самостоятельно критерии оценивания, давать самооценку.</w:t>
            </w:r>
          </w:p>
          <w:p w:rsidR="0063798A" w:rsidRPr="003100D1" w:rsidRDefault="0063798A" w:rsidP="00295A91">
            <w:pPr>
              <w:spacing w:line="360" w:lineRule="auto"/>
              <w:rPr>
                <w:rFonts w:ascii="Times New Roman" w:hAnsi="Times New Roman" w:cs="Times New Roman"/>
                <w:sz w:val="28"/>
                <w:szCs w:val="28"/>
              </w:rPr>
            </w:pPr>
          </w:p>
        </w:tc>
      </w:tr>
    </w:tbl>
    <w:p w:rsidR="00A974F6" w:rsidRPr="00A974F6" w:rsidRDefault="00A974F6" w:rsidP="00A974F6">
      <w:pPr>
        <w:spacing w:line="360" w:lineRule="auto"/>
        <w:ind w:left="360"/>
        <w:rPr>
          <w:rFonts w:ascii="Times New Roman" w:hAnsi="Times New Roman" w:cs="Times New Roman"/>
          <w:sz w:val="28"/>
          <w:szCs w:val="28"/>
        </w:rPr>
      </w:pPr>
    </w:p>
    <w:p w:rsidR="00BA2138" w:rsidRDefault="00BA2138" w:rsidP="00BA2138">
      <w:pPr>
        <w:spacing w:line="360" w:lineRule="auto"/>
        <w:rPr>
          <w:rFonts w:ascii="Times New Roman" w:hAnsi="Times New Roman" w:cs="Times New Roman"/>
          <w:sz w:val="28"/>
          <w:szCs w:val="28"/>
        </w:rPr>
      </w:pPr>
    </w:p>
    <w:p w:rsidR="005867A3" w:rsidRDefault="005867A3" w:rsidP="00BA2138">
      <w:pPr>
        <w:spacing w:line="360" w:lineRule="auto"/>
        <w:rPr>
          <w:rFonts w:ascii="Times New Roman" w:hAnsi="Times New Roman" w:cs="Times New Roman"/>
          <w:sz w:val="28"/>
          <w:szCs w:val="28"/>
        </w:rPr>
      </w:pPr>
    </w:p>
    <w:p w:rsidR="005867A3" w:rsidRDefault="005867A3" w:rsidP="00BA2138">
      <w:pPr>
        <w:spacing w:line="360" w:lineRule="auto"/>
        <w:rPr>
          <w:rFonts w:ascii="Times New Roman" w:hAnsi="Times New Roman" w:cs="Times New Roman"/>
          <w:sz w:val="28"/>
          <w:szCs w:val="28"/>
        </w:rPr>
      </w:pPr>
    </w:p>
    <w:p w:rsidR="00BA2138" w:rsidRPr="00F9573D" w:rsidRDefault="00BA2138" w:rsidP="00BA21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Приёмы и задания, используемые для формирования </w:t>
      </w:r>
      <w:proofErr w:type="gramStart"/>
      <w:r>
        <w:rPr>
          <w:rFonts w:ascii="Times New Roman" w:hAnsi="Times New Roman" w:cs="Times New Roman"/>
          <w:b/>
          <w:sz w:val="28"/>
          <w:szCs w:val="28"/>
        </w:rPr>
        <w:t>регулятивных</w:t>
      </w:r>
      <w:proofErr w:type="gramEnd"/>
      <w:r>
        <w:rPr>
          <w:rFonts w:ascii="Times New Roman" w:hAnsi="Times New Roman" w:cs="Times New Roman"/>
          <w:b/>
          <w:sz w:val="28"/>
          <w:szCs w:val="28"/>
        </w:rPr>
        <w:t xml:space="preserve"> УУД</w:t>
      </w:r>
    </w:p>
    <w:p w:rsidR="005867A3" w:rsidRPr="005867A3" w:rsidRDefault="00BA2138" w:rsidP="00842876">
      <w:pPr>
        <w:pStyle w:val="a3"/>
        <w:numPr>
          <w:ilvl w:val="0"/>
          <w:numId w:val="11"/>
        </w:numPr>
        <w:shd w:val="clear" w:color="auto" w:fill="FFFFFF"/>
        <w:spacing w:after="0" w:line="360" w:lineRule="auto"/>
        <w:jc w:val="both"/>
        <w:rPr>
          <w:rFonts w:ascii="Times New Roman" w:eastAsia="Times New Roman" w:hAnsi="Times New Roman" w:cs="Times New Roman"/>
          <w:sz w:val="28"/>
          <w:lang w:eastAsia="ru-RU"/>
        </w:rPr>
      </w:pPr>
      <w:r w:rsidRPr="005867A3">
        <w:rPr>
          <w:rFonts w:ascii="Times New Roman" w:eastAsia="Times New Roman" w:hAnsi="Times New Roman" w:cs="Times New Roman"/>
          <w:sz w:val="28"/>
          <w:lang w:eastAsia="ru-RU"/>
        </w:rPr>
        <w:t>Постановка учебной задачи </w:t>
      </w:r>
      <w:r w:rsidRPr="005867A3">
        <w:rPr>
          <w:rFonts w:ascii="Times New Roman" w:eastAsia="Times New Roman" w:hAnsi="Times New Roman" w:cs="Times New Roman"/>
          <w:b/>
          <w:bCs/>
          <w:sz w:val="28"/>
          <w:szCs w:val="28"/>
          <w:u w:val="single"/>
          <w:lang w:eastAsia="ru-RU"/>
        </w:rPr>
        <w:t>(целеполагание)</w:t>
      </w:r>
      <w:r w:rsidRPr="005867A3">
        <w:rPr>
          <w:rFonts w:ascii="Times New Roman" w:eastAsia="Times New Roman" w:hAnsi="Times New Roman" w:cs="Times New Roman"/>
          <w:sz w:val="28"/>
          <w:lang w:eastAsia="ru-RU"/>
        </w:rPr>
        <w:t> является одним из самых трудных моментов в работе педагога</w:t>
      </w:r>
      <w:r w:rsidR="002A1D8B" w:rsidRPr="005867A3">
        <w:rPr>
          <w:rFonts w:ascii="Times New Roman" w:eastAsia="Times New Roman" w:hAnsi="Times New Roman" w:cs="Times New Roman"/>
          <w:sz w:val="28"/>
          <w:lang w:eastAsia="ru-RU"/>
        </w:rPr>
        <w:t xml:space="preserve">. Хорошие результаты даёт использование таких приёмов, как </w:t>
      </w:r>
    </w:p>
    <w:p w:rsidR="00A403FB" w:rsidRPr="00A403FB" w:rsidRDefault="005867A3" w:rsidP="005867A3">
      <w:pPr>
        <w:pStyle w:val="a3"/>
        <w:shd w:val="clear" w:color="auto" w:fill="FFFFFF"/>
        <w:spacing w:after="0" w:line="360" w:lineRule="auto"/>
        <w:jc w:val="both"/>
        <w:rPr>
          <w:rFonts w:ascii="Times New Roman" w:hAnsi="Times New Roman" w:cs="Times New Roman"/>
          <w:sz w:val="28"/>
          <w:szCs w:val="28"/>
        </w:rPr>
      </w:pPr>
      <w:r>
        <w:rPr>
          <w:rStyle w:val="c7"/>
          <w:rFonts w:ascii="Times New Roman" w:hAnsi="Times New Roman" w:cs="Times New Roman"/>
          <w:i/>
          <w:sz w:val="28"/>
          <w:szCs w:val="28"/>
          <w:u w:val="single"/>
        </w:rPr>
        <w:t xml:space="preserve">- </w:t>
      </w:r>
      <w:r w:rsidR="00BA2138" w:rsidRPr="005867A3">
        <w:rPr>
          <w:rStyle w:val="c7"/>
          <w:rFonts w:ascii="Times New Roman" w:hAnsi="Times New Roman" w:cs="Times New Roman"/>
          <w:i/>
          <w:sz w:val="28"/>
          <w:szCs w:val="28"/>
          <w:u w:val="single"/>
        </w:rPr>
        <w:t>введение в урок проблемного диалога</w:t>
      </w:r>
      <w:r w:rsidR="00BA2138" w:rsidRPr="005867A3">
        <w:rPr>
          <w:rStyle w:val="c7"/>
          <w:rFonts w:ascii="Times New Roman" w:hAnsi="Times New Roman" w:cs="Times New Roman"/>
          <w:sz w:val="28"/>
          <w:szCs w:val="28"/>
        </w:rPr>
        <w:t xml:space="preserve">, </w:t>
      </w:r>
      <w:r w:rsidR="00754E3A" w:rsidRPr="005867A3">
        <w:rPr>
          <w:rStyle w:val="c7"/>
          <w:rFonts w:ascii="Times New Roman" w:hAnsi="Times New Roman" w:cs="Times New Roman"/>
          <w:i/>
          <w:sz w:val="28"/>
          <w:szCs w:val="28"/>
          <w:u w:val="single"/>
        </w:rPr>
        <w:t>создание</w:t>
      </w:r>
      <w:r w:rsidR="00BA2138" w:rsidRPr="005867A3">
        <w:rPr>
          <w:rStyle w:val="c7"/>
          <w:rFonts w:ascii="Times New Roman" w:hAnsi="Times New Roman" w:cs="Times New Roman"/>
          <w:i/>
          <w:sz w:val="28"/>
          <w:szCs w:val="28"/>
          <w:u w:val="single"/>
        </w:rPr>
        <w:t xml:space="preserve"> </w:t>
      </w:r>
      <w:r w:rsidR="00754E3A" w:rsidRPr="005867A3">
        <w:rPr>
          <w:rStyle w:val="c7"/>
          <w:rFonts w:ascii="Times New Roman" w:hAnsi="Times New Roman" w:cs="Times New Roman"/>
          <w:i/>
          <w:sz w:val="28"/>
          <w:szCs w:val="28"/>
          <w:u w:val="single"/>
        </w:rPr>
        <w:t>проблемной</w:t>
      </w:r>
      <w:r w:rsidR="00BA2138" w:rsidRPr="005867A3">
        <w:rPr>
          <w:rStyle w:val="c7"/>
          <w:rFonts w:ascii="Times New Roman" w:hAnsi="Times New Roman" w:cs="Times New Roman"/>
          <w:i/>
          <w:sz w:val="28"/>
          <w:szCs w:val="28"/>
          <w:u w:val="single"/>
        </w:rPr>
        <w:t xml:space="preserve"> ситуаци</w:t>
      </w:r>
      <w:r w:rsidR="00754E3A" w:rsidRPr="005867A3">
        <w:rPr>
          <w:rStyle w:val="c7"/>
          <w:rFonts w:ascii="Times New Roman" w:hAnsi="Times New Roman" w:cs="Times New Roman"/>
          <w:i/>
          <w:sz w:val="28"/>
          <w:szCs w:val="28"/>
          <w:u w:val="single"/>
        </w:rPr>
        <w:t>и</w:t>
      </w:r>
      <w:r w:rsidR="00BA2138" w:rsidRPr="005867A3">
        <w:rPr>
          <w:rStyle w:val="c7"/>
          <w:rFonts w:ascii="Times New Roman" w:hAnsi="Times New Roman" w:cs="Times New Roman"/>
          <w:sz w:val="28"/>
          <w:szCs w:val="28"/>
        </w:rPr>
        <w:t xml:space="preserve"> для определения учащимися границ знания – незнания. Например, на уроке русского языка по теме «Перенос слова» предлагаю учащимся перенести трёхсложное слово  с  одной строки на другую. Пройдя по классу и просмотрев записи в тетрадях, выписываю на доске варианты переноса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правиле переноса слов с одной строки на другую. «Какова же цель нашей работы на уроке?» - обращаюсь к детям («Узнать правила переноса слов»). Продолжаю: «Для чего нам это необ</w:t>
      </w:r>
      <w:r>
        <w:rPr>
          <w:rStyle w:val="c7"/>
          <w:rFonts w:ascii="Times New Roman" w:hAnsi="Times New Roman" w:cs="Times New Roman"/>
          <w:sz w:val="28"/>
          <w:szCs w:val="28"/>
        </w:rPr>
        <w:t>ходимо?» («Чтобы не допускать ошибок</w:t>
      </w:r>
      <w:r w:rsidR="00BA2138" w:rsidRPr="005867A3">
        <w:rPr>
          <w:rStyle w:val="c7"/>
          <w:rFonts w:ascii="Times New Roman" w:hAnsi="Times New Roman" w:cs="Times New Roman"/>
          <w:sz w:val="28"/>
          <w:szCs w:val="28"/>
        </w:rPr>
        <w:t>»). Так через создание проблемной ситуации и ведени</w:t>
      </w:r>
      <w:r>
        <w:rPr>
          <w:rStyle w:val="c7"/>
          <w:rFonts w:ascii="Times New Roman" w:hAnsi="Times New Roman" w:cs="Times New Roman"/>
          <w:sz w:val="28"/>
          <w:szCs w:val="28"/>
        </w:rPr>
        <w:t>е проблемного диалога учащиеся формулируют</w:t>
      </w:r>
      <w:r w:rsidR="00BA2138" w:rsidRPr="005867A3">
        <w:rPr>
          <w:rStyle w:val="c7"/>
          <w:rFonts w:ascii="Times New Roman" w:hAnsi="Times New Roman" w:cs="Times New Roman"/>
          <w:sz w:val="28"/>
          <w:szCs w:val="28"/>
        </w:rPr>
        <w:t xml:space="preserve"> тему и цель урока.</w:t>
      </w:r>
    </w:p>
    <w:p w:rsidR="002A1D8B" w:rsidRDefault="002A1D8B"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A1D8B">
        <w:rPr>
          <w:rFonts w:ascii="Times New Roman" w:hAnsi="Times New Roman" w:cs="Times New Roman"/>
          <w:i/>
          <w:sz w:val="28"/>
          <w:szCs w:val="28"/>
          <w:u w:val="single"/>
        </w:rPr>
        <w:t>Формирование цели при помощи опорных глаголов</w:t>
      </w:r>
      <w:proofErr w:type="gramStart"/>
      <w:r w:rsidRPr="002A1D8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1D8B">
        <w:rPr>
          <w:rFonts w:ascii="Times New Roman" w:hAnsi="Times New Roman" w:cs="Times New Roman"/>
          <w:sz w:val="28"/>
          <w:szCs w:val="28"/>
        </w:rPr>
        <w:t xml:space="preserve">Учитель называет тему урока и предлагает учащимся сформулировать цель с помощью опорных глаголов. </w:t>
      </w:r>
      <w:proofErr w:type="gramStart"/>
      <w:r w:rsidRPr="002A1D8B">
        <w:rPr>
          <w:rFonts w:ascii="Times New Roman" w:hAnsi="Times New Roman" w:cs="Times New Roman"/>
          <w:sz w:val="28"/>
          <w:szCs w:val="28"/>
        </w:rPr>
        <w:t>Примеры опорных глаголов: изучить, зн</w:t>
      </w:r>
      <w:r>
        <w:rPr>
          <w:rFonts w:ascii="Times New Roman" w:hAnsi="Times New Roman" w:cs="Times New Roman"/>
          <w:sz w:val="28"/>
          <w:szCs w:val="28"/>
        </w:rPr>
        <w:t xml:space="preserve">ать, уметь, выяснить, </w:t>
      </w:r>
      <w:r w:rsidRPr="002A1D8B">
        <w:rPr>
          <w:rFonts w:ascii="Times New Roman" w:hAnsi="Times New Roman" w:cs="Times New Roman"/>
          <w:sz w:val="28"/>
          <w:szCs w:val="28"/>
        </w:rPr>
        <w:t>закрепить, доказа</w:t>
      </w:r>
      <w:r>
        <w:rPr>
          <w:rFonts w:ascii="Times New Roman" w:hAnsi="Times New Roman" w:cs="Times New Roman"/>
          <w:sz w:val="28"/>
          <w:szCs w:val="28"/>
        </w:rPr>
        <w:t xml:space="preserve">ть, сравнить, </w:t>
      </w:r>
      <w:r w:rsidRPr="002A1D8B">
        <w:rPr>
          <w:rFonts w:ascii="Times New Roman" w:hAnsi="Times New Roman" w:cs="Times New Roman"/>
          <w:sz w:val="28"/>
          <w:szCs w:val="28"/>
        </w:rPr>
        <w:t>сделать вывод</w:t>
      </w:r>
      <w:r>
        <w:rPr>
          <w:rFonts w:ascii="Times New Roman" w:hAnsi="Times New Roman" w:cs="Times New Roman"/>
          <w:sz w:val="28"/>
          <w:szCs w:val="28"/>
        </w:rPr>
        <w:t xml:space="preserve">, разобраться </w:t>
      </w:r>
      <w:r w:rsidRPr="002A1D8B">
        <w:rPr>
          <w:rFonts w:ascii="Times New Roman" w:hAnsi="Times New Roman" w:cs="Times New Roman"/>
          <w:sz w:val="28"/>
          <w:szCs w:val="28"/>
        </w:rPr>
        <w:t xml:space="preserve"> и др.</w:t>
      </w:r>
      <w:proofErr w:type="gramEnd"/>
    </w:p>
    <w:p w:rsidR="002A1D8B" w:rsidRDefault="002A1D8B" w:rsidP="002A1D8B">
      <w:pPr>
        <w:spacing w:line="360" w:lineRule="auto"/>
        <w:rPr>
          <w:rFonts w:ascii="Times New Roman" w:hAnsi="Times New Roman" w:cs="Times New Roman"/>
          <w:i/>
          <w:sz w:val="28"/>
          <w:szCs w:val="28"/>
          <w:u w:val="single"/>
        </w:rPr>
      </w:pPr>
      <w:r w:rsidRPr="002A1D8B">
        <w:rPr>
          <w:rFonts w:ascii="Times New Roman" w:hAnsi="Times New Roman" w:cs="Times New Roman"/>
          <w:sz w:val="28"/>
          <w:szCs w:val="28"/>
        </w:rPr>
        <w:t xml:space="preserve">Модификацией данного приема может выступить прием, заключающийся в </w:t>
      </w:r>
      <w:r w:rsidRPr="002A1D8B">
        <w:rPr>
          <w:rFonts w:ascii="Times New Roman" w:hAnsi="Times New Roman" w:cs="Times New Roman"/>
          <w:i/>
          <w:sz w:val="28"/>
          <w:szCs w:val="28"/>
          <w:u w:val="single"/>
        </w:rPr>
        <w:t>формулировании цели с помощью слов-помощников:</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 -Вспомним... </w:t>
      </w:r>
      <w:r>
        <w:rPr>
          <w:rFonts w:ascii="Times New Roman" w:hAnsi="Times New Roman" w:cs="Times New Roman"/>
          <w:sz w:val="28"/>
          <w:szCs w:val="28"/>
        </w:rPr>
        <w:t xml:space="preserve">                 </w:t>
      </w:r>
      <w:proofErr w:type="gramStart"/>
      <w:r w:rsidRPr="002A1D8B">
        <w:rPr>
          <w:rFonts w:ascii="Times New Roman" w:hAnsi="Times New Roman" w:cs="Times New Roman"/>
          <w:sz w:val="28"/>
          <w:szCs w:val="28"/>
        </w:rPr>
        <w:t>-П</w:t>
      </w:r>
      <w:proofErr w:type="gramEnd"/>
      <w:r w:rsidRPr="002A1D8B">
        <w:rPr>
          <w:rFonts w:ascii="Times New Roman" w:hAnsi="Times New Roman" w:cs="Times New Roman"/>
          <w:sz w:val="28"/>
          <w:szCs w:val="28"/>
        </w:rPr>
        <w:t xml:space="preserve">овторим... </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-Изучим... </w:t>
      </w:r>
      <w:r>
        <w:rPr>
          <w:rFonts w:ascii="Times New Roman" w:hAnsi="Times New Roman" w:cs="Times New Roman"/>
          <w:sz w:val="28"/>
          <w:szCs w:val="28"/>
        </w:rPr>
        <w:t xml:space="preserve">                       </w:t>
      </w:r>
      <w:proofErr w:type="gramStart"/>
      <w:r w:rsidRPr="002A1D8B">
        <w:rPr>
          <w:rFonts w:ascii="Times New Roman" w:hAnsi="Times New Roman" w:cs="Times New Roman"/>
          <w:sz w:val="28"/>
          <w:szCs w:val="28"/>
        </w:rPr>
        <w:t>-У</w:t>
      </w:r>
      <w:proofErr w:type="gramEnd"/>
      <w:r w:rsidRPr="002A1D8B">
        <w:rPr>
          <w:rFonts w:ascii="Times New Roman" w:hAnsi="Times New Roman" w:cs="Times New Roman"/>
          <w:sz w:val="28"/>
          <w:szCs w:val="28"/>
        </w:rPr>
        <w:t xml:space="preserve">знаем... </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lastRenderedPageBreak/>
        <w:t>-Проверим...</w:t>
      </w:r>
      <w:r>
        <w:rPr>
          <w:rFonts w:ascii="Times New Roman" w:hAnsi="Times New Roman" w:cs="Times New Roman"/>
          <w:sz w:val="28"/>
          <w:szCs w:val="28"/>
        </w:rPr>
        <w:t xml:space="preserve">                   </w:t>
      </w:r>
      <w:r w:rsidRPr="002A1D8B">
        <w:rPr>
          <w:rFonts w:ascii="Times New Roman" w:hAnsi="Times New Roman" w:cs="Times New Roman"/>
          <w:sz w:val="28"/>
          <w:szCs w:val="28"/>
        </w:rPr>
        <w:t xml:space="preserve"> </w:t>
      </w:r>
      <w:proofErr w:type="gramStart"/>
      <w:r w:rsidRPr="002A1D8B">
        <w:rPr>
          <w:rFonts w:ascii="Times New Roman" w:hAnsi="Times New Roman" w:cs="Times New Roman"/>
          <w:sz w:val="28"/>
          <w:szCs w:val="28"/>
        </w:rPr>
        <w:t>-Н</w:t>
      </w:r>
      <w:proofErr w:type="gramEnd"/>
      <w:r w:rsidRPr="002A1D8B">
        <w:rPr>
          <w:rFonts w:ascii="Times New Roman" w:hAnsi="Times New Roman" w:cs="Times New Roman"/>
          <w:sz w:val="28"/>
          <w:szCs w:val="28"/>
        </w:rPr>
        <w:t xml:space="preserve">аучимся... </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Другой возможный вариант: </w:t>
      </w:r>
      <w:r w:rsidRPr="002A1D8B">
        <w:rPr>
          <w:rFonts w:ascii="Times New Roman" w:hAnsi="Times New Roman" w:cs="Times New Roman"/>
          <w:i/>
          <w:sz w:val="28"/>
          <w:szCs w:val="28"/>
          <w:u w:val="single"/>
        </w:rPr>
        <w:t>учитель предлагает несколько формулировок цели, задача учащихся – выбрать некоторые из них и обосновать свой выбор</w:t>
      </w:r>
      <w:r w:rsidRPr="002A1D8B">
        <w:rPr>
          <w:rFonts w:ascii="Times New Roman" w:hAnsi="Times New Roman" w:cs="Times New Roman"/>
          <w:sz w:val="28"/>
          <w:szCs w:val="28"/>
        </w:rPr>
        <w:t>.</w:t>
      </w:r>
    </w:p>
    <w:p w:rsidR="002A1D8B" w:rsidRDefault="002A1D8B"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A1D8B">
        <w:rPr>
          <w:rFonts w:ascii="Times New Roman" w:hAnsi="Times New Roman" w:cs="Times New Roman"/>
          <w:i/>
          <w:sz w:val="28"/>
          <w:szCs w:val="28"/>
          <w:u w:val="single"/>
        </w:rPr>
        <w:t>Формулировка цели с помощью вопросов:</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 - Что я узнаю на уроке?</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 - Чему научусь? </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 Где мне пригодятся полученные знания? и др. </w:t>
      </w:r>
    </w:p>
    <w:p w:rsidR="002A1D8B" w:rsidRDefault="002A1D8B"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A1D8B">
        <w:rPr>
          <w:rFonts w:ascii="Times New Roman" w:hAnsi="Times New Roman" w:cs="Times New Roman"/>
          <w:sz w:val="28"/>
          <w:szCs w:val="28"/>
        </w:rPr>
        <w:t xml:space="preserve"> </w:t>
      </w:r>
      <w:r w:rsidRPr="002A1D8B">
        <w:rPr>
          <w:rFonts w:ascii="Times New Roman" w:hAnsi="Times New Roman" w:cs="Times New Roman"/>
          <w:i/>
          <w:sz w:val="28"/>
          <w:szCs w:val="28"/>
          <w:u w:val="single"/>
        </w:rPr>
        <w:t>Дополнение цели с помощью слов-помощников</w:t>
      </w:r>
      <w:r w:rsidRPr="002A1D8B">
        <w:rPr>
          <w:rFonts w:ascii="Times New Roman" w:hAnsi="Times New Roman" w:cs="Times New Roman"/>
          <w:sz w:val="28"/>
          <w:szCs w:val="28"/>
        </w:rPr>
        <w:t xml:space="preserve"> </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Учитель на доске записывает тему урока и с помощью слов-помощников просит учащихся сформулировать цель урока:</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 -Я повторю... </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 xml:space="preserve">-Я узнаю... </w:t>
      </w:r>
    </w:p>
    <w:p w:rsidR="002A1D8B" w:rsidRDefault="002A1D8B" w:rsidP="002A1D8B">
      <w:pPr>
        <w:spacing w:line="360" w:lineRule="auto"/>
        <w:rPr>
          <w:rFonts w:ascii="Times New Roman" w:hAnsi="Times New Roman" w:cs="Times New Roman"/>
          <w:sz w:val="28"/>
          <w:szCs w:val="28"/>
        </w:rPr>
      </w:pPr>
      <w:r w:rsidRPr="002A1D8B">
        <w:rPr>
          <w:rFonts w:ascii="Times New Roman" w:hAnsi="Times New Roman" w:cs="Times New Roman"/>
          <w:sz w:val="28"/>
          <w:szCs w:val="28"/>
        </w:rPr>
        <w:t>-Я научусь...</w:t>
      </w:r>
    </w:p>
    <w:p w:rsidR="002A1D8B" w:rsidRDefault="002A1D8B"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-Мне пригодится... </w:t>
      </w:r>
    </w:p>
    <w:p w:rsidR="00DA72EE" w:rsidRDefault="002A1D8B"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A1D8B">
        <w:rPr>
          <w:rFonts w:ascii="Times New Roman" w:hAnsi="Times New Roman" w:cs="Times New Roman"/>
          <w:sz w:val="28"/>
          <w:szCs w:val="28"/>
        </w:rPr>
        <w:t xml:space="preserve"> </w:t>
      </w:r>
      <w:r w:rsidRPr="00DA72EE">
        <w:rPr>
          <w:rFonts w:ascii="Times New Roman" w:hAnsi="Times New Roman" w:cs="Times New Roman"/>
          <w:i/>
          <w:sz w:val="28"/>
          <w:szCs w:val="28"/>
          <w:u w:val="single"/>
        </w:rPr>
        <w:t>«Выбор цели по маршруту»</w:t>
      </w:r>
      <w:r w:rsidRPr="002A1D8B">
        <w:rPr>
          <w:rFonts w:ascii="Times New Roman" w:hAnsi="Times New Roman" w:cs="Times New Roman"/>
          <w:sz w:val="28"/>
          <w:szCs w:val="28"/>
        </w:rPr>
        <w:t xml:space="preserve"> Постановка цели осуществляется учащимися на основе маршрутной карты изучения темы. Учитель предлагает учащимся ознакомиться с маршрутом изучения новой темы и обратить внимание на темы уроков, а также на то, что потребуется для успешного освоения содержания модуля, </w:t>
      </w:r>
      <w:proofErr w:type="gramStart"/>
      <w:r w:rsidRPr="002A1D8B">
        <w:rPr>
          <w:rFonts w:ascii="Times New Roman" w:hAnsi="Times New Roman" w:cs="Times New Roman"/>
          <w:sz w:val="28"/>
          <w:szCs w:val="28"/>
        </w:rPr>
        <w:t>на те</w:t>
      </w:r>
      <w:proofErr w:type="gramEnd"/>
      <w:r w:rsidRPr="002A1D8B">
        <w:rPr>
          <w:rFonts w:ascii="Times New Roman" w:hAnsi="Times New Roman" w:cs="Times New Roman"/>
          <w:sz w:val="28"/>
          <w:szCs w:val="28"/>
        </w:rPr>
        <w:t xml:space="preserve"> знания и умения, которые учащиеся приобретут, изучив данную тему. После этого учитель просит учащихся сформулировать собственную цель урока: что вы узнаете нового, чему научитесь и что вам необходимо повторить, чтобы успешно освоить данную тему. </w:t>
      </w:r>
    </w:p>
    <w:p w:rsidR="002A1D8B" w:rsidRDefault="00DA72EE"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1D8B" w:rsidRPr="00DA72EE">
        <w:rPr>
          <w:rFonts w:ascii="Times New Roman" w:hAnsi="Times New Roman" w:cs="Times New Roman"/>
          <w:i/>
          <w:sz w:val="28"/>
          <w:szCs w:val="28"/>
          <w:u w:val="single"/>
        </w:rPr>
        <w:t>«Группировка»</w:t>
      </w:r>
      <w:r w:rsidR="002A1D8B" w:rsidRPr="002A1D8B">
        <w:rPr>
          <w:rFonts w:ascii="Times New Roman" w:hAnsi="Times New Roman" w:cs="Times New Roman"/>
          <w:sz w:val="28"/>
          <w:szCs w:val="28"/>
        </w:rPr>
        <w:t xml:space="preserve"> Прием используется через зрительное или слуховое восприятие. Ряд слов, предметов, фигур, картинок, фотографий и т. д. </w:t>
      </w:r>
      <w:r w:rsidR="002A1D8B" w:rsidRPr="002A1D8B">
        <w:rPr>
          <w:rFonts w:ascii="Times New Roman" w:hAnsi="Times New Roman" w:cs="Times New Roman"/>
          <w:sz w:val="28"/>
          <w:szCs w:val="28"/>
        </w:rPr>
        <w:lastRenderedPageBreak/>
        <w:t>учащи</w:t>
      </w:r>
      <w:r>
        <w:rPr>
          <w:rFonts w:ascii="Times New Roman" w:hAnsi="Times New Roman" w:cs="Times New Roman"/>
          <w:sz w:val="28"/>
          <w:szCs w:val="28"/>
        </w:rPr>
        <w:t>мся предлагается разделить на</w:t>
      </w:r>
      <w:r w:rsidR="002A1D8B" w:rsidRPr="002A1D8B">
        <w:rPr>
          <w:rFonts w:ascii="Times New Roman" w:hAnsi="Times New Roman" w:cs="Times New Roman"/>
          <w:sz w:val="28"/>
          <w:szCs w:val="28"/>
        </w:rPr>
        <w:t xml:space="preserve"> группы, обосновывая свои высказывания. Учащиеся группируют и на основе этого формулируют тему и цель урока.</w:t>
      </w:r>
    </w:p>
    <w:p w:rsidR="00DA72EE" w:rsidRDefault="00DA72EE"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A72EE">
        <w:rPr>
          <w:rFonts w:ascii="Times New Roman" w:hAnsi="Times New Roman" w:cs="Times New Roman"/>
          <w:i/>
          <w:sz w:val="28"/>
          <w:szCs w:val="28"/>
          <w:u w:val="single"/>
        </w:rPr>
        <w:t>Работа над понятием</w:t>
      </w:r>
      <w:proofErr w:type="gramStart"/>
      <w:r w:rsidRPr="00DA72E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у</w:t>
      </w:r>
      <w:r w:rsidRPr="00DA72EE">
        <w:rPr>
          <w:rFonts w:ascii="Times New Roman" w:hAnsi="Times New Roman" w:cs="Times New Roman"/>
          <w:sz w:val="28"/>
          <w:szCs w:val="28"/>
        </w:rPr>
        <w:t>читель предлагает учащимся для зрительного восприятия название темы урока и просит объяснить значение каждого слова или найти в «Толковом словаре». Значение слова определяет цель урока.</w:t>
      </w:r>
    </w:p>
    <w:p w:rsidR="00DA72EE" w:rsidRPr="00DA72EE" w:rsidRDefault="00DA72EE"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23D3F">
        <w:rPr>
          <w:rFonts w:ascii="Times New Roman" w:hAnsi="Times New Roman" w:cs="Times New Roman"/>
          <w:i/>
          <w:sz w:val="28"/>
          <w:szCs w:val="28"/>
          <w:u w:val="single"/>
        </w:rPr>
        <w:t>«Исключение»</w:t>
      </w:r>
      <w:r w:rsidR="00B23D3F">
        <w:rPr>
          <w:rFonts w:ascii="Times New Roman" w:hAnsi="Times New Roman" w:cs="Times New Roman"/>
          <w:sz w:val="28"/>
          <w:szCs w:val="28"/>
        </w:rPr>
        <w:t>: в</w:t>
      </w:r>
      <w:r w:rsidRPr="00DA72EE">
        <w:rPr>
          <w:rFonts w:ascii="Times New Roman" w:hAnsi="Times New Roman" w:cs="Times New Roman"/>
          <w:sz w:val="28"/>
          <w:szCs w:val="28"/>
        </w:rPr>
        <w:t xml:space="preserve"> этом случае учащимся необходимо через анализ общего и отличного найти лишнее, обосновывая свой выбор. На основе этого формулируется цель.</w:t>
      </w:r>
    </w:p>
    <w:p w:rsidR="00B23D3F" w:rsidRDefault="00B23D3F" w:rsidP="002A1D8B">
      <w:pPr>
        <w:spacing w:line="360" w:lineRule="auto"/>
        <w:rPr>
          <w:rFonts w:ascii="Times New Roman" w:hAnsi="Times New Roman" w:cs="Times New Roman"/>
          <w:i/>
          <w:sz w:val="28"/>
          <w:szCs w:val="28"/>
          <w:u w:val="single"/>
        </w:rPr>
      </w:pP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Видеофрагмент, мультфильм </w:t>
      </w:r>
    </w:p>
    <w:p w:rsidR="00B23D3F" w:rsidRPr="005867A3" w:rsidRDefault="00B23D3F" w:rsidP="002A1D8B">
      <w:pPr>
        <w:spacing w:line="360" w:lineRule="auto"/>
        <w:rPr>
          <w:rFonts w:ascii="Times New Roman" w:hAnsi="Times New Roman" w:cs="Times New Roman"/>
          <w:i/>
          <w:sz w:val="28"/>
          <w:szCs w:val="28"/>
          <w:u w:val="single"/>
        </w:rPr>
      </w:pPr>
      <w:r>
        <w:rPr>
          <w:rFonts w:ascii="Times New Roman" w:hAnsi="Times New Roman" w:cs="Times New Roman"/>
          <w:sz w:val="28"/>
          <w:szCs w:val="28"/>
        </w:rPr>
        <w:t xml:space="preserve">- </w:t>
      </w:r>
      <w:r w:rsidR="00DA72EE" w:rsidRPr="00B23D3F">
        <w:rPr>
          <w:rFonts w:ascii="Times New Roman" w:hAnsi="Times New Roman" w:cs="Times New Roman"/>
          <w:i/>
          <w:sz w:val="28"/>
          <w:szCs w:val="28"/>
          <w:u w:val="single"/>
        </w:rPr>
        <w:t>Обращение к ассоциативному мышлению</w:t>
      </w:r>
      <w:r>
        <w:rPr>
          <w:rFonts w:ascii="Times New Roman" w:hAnsi="Times New Roman" w:cs="Times New Roman"/>
          <w:i/>
          <w:sz w:val="28"/>
          <w:szCs w:val="28"/>
          <w:u w:val="single"/>
        </w:rPr>
        <w:t>: у</w:t>
      </w:r>
      <w:r w:rsidR="00DA72EE" w:rsidRPr="00DA72EE">
        <w:rPr>
          <w:rFonts w:ascii="Times New Roman" w:hAnsi="Times New Roman" w:cs="Times New Roman"/>
          <w:sz w:val="28"/>
          <w:szCs w:val="28"/>
        </w:rPr>
        <w:t>чащимся предлагается вспомнить как можно больше слов-ассоциаций по теме. Все слова, которые называют ученики, записываются на доске. После того, как ученики ответят, учитель спрашивает: «Что бы вы хотели узнать по этой теме?». После интересующих их вопросов учащимся предлагается сформулировать тему и цель урока.</w:t>
      </w:r>
    </w:p>
    <w:p w:rsidR="00DA72EE" w:rsidRPr="00DA72EE" w:rsidRDefault="00B23D3F" w:rsidP="002A1D8B">
      <w:pPr>
        <w:spacing w:line="360" w:lineRule="auto"/>
        <w:rPr>
          <w:rFonts w:ascii="Times New Roman" w:hAnsi="Times New Roman" w:cs="Times New Roman"/>
          <w:sz w:val="28"/>
          <w:szCs w:val="28"/>
        </w:rPr>
      </w:pPr>
      <w:r>
        <w:rPr>
          <w:rFonts w:ascii="Times New Roman" w:hAnsi="Times New Roman" w:cs="Times New Roman"/>
          <w:sz w:val="28"/>
          <w:szCs w:val="28"/>
        </w:rPr>
        <w:t>-</w:t>
      </w:r>
      <w:r w:rsidR="00DA72EE" w:rsidRPr="00DA72EE">
        <w:rPr>
          <w:rFonts w:ascii="Times New Roman" w:hAnsi="Times New Roman" w:cs="Times New Roman"/>
          <w:sz w:val="28"/>
          <w:szCs w:val="28"/>
        </w:rPr>
        <w:t xml:space="preserve"> </w:t>
      </w:r>
      <w:r w:rsidR="00DA72EE" w:rsidRPr="00B23D3F">
        <w:rPr>
          <w:rFonts w:ascii="Times New Roman" w:hAnsi="Times New Roman" w:cs="Times New Roman"/>
          <w:i/>
          <w:sz w:val="28"/>
          <w:szCs w:val="28"/>
          <w:u w:val="single"/>
        </w:rPr>
        <w:t>«Отсроченная догадка»</w:t>
      </w:r>
      <w:r w:rsidR="00DA72EE" w:rsidRPr="00DA72EE">
        <w:rPr>
          <w:rFonts w:ascii="Times New Roman" w:hAnsi="Times New Roman" w:cs="Times New Roman"/>
          <w:sz w:val="28"/>
          <w:szCs w:val="28"/>
        </w:rPr>
        <w:t xml:space="preserve"> Предлагается интересный эпизод, содержащий интригу, в ходе фронтальной беседы определяется цель познания. Пример: в начале урока </w:t>
      </w:r>
      <w:proofErr w:type="spellStart"/>
      <w:r>
        <w:rPr>
          <w:rFonts w:ascii="Times New Roman" w:hAnsi="Times New Roman" w:cs="Times New Roman"/>
          <w:sz w:val="28"/>
          <w:szCs w:val="28"/>
        </w:rPr>
        <w:t>окружащего</w:t>
      </w:r>
      <w:proofErr w:type="spellEnd"/>
      <w:r>
        <w:rPr>
          <w:rFonts w:ascii="Times New Roman" w:hAnsi="Times New Roman" w:cs="Times New Roman"/>
          <w:sz w:val="28"/>
          <w:szCs w:val="28"/>
        </w:rPr>
        <w:t xml:space="preserve"> мира</w:t>
      </w:r>
      <w:r w:rsidR="00DA72EE" w:rsidRPr="00DA72EE">
        <w:rPr>
          <w:rFonts w:ascii="Times New Roman" w:hAnsi="Times New Roman" w:cs="Times New Roman"/>
          <w:sz w:val="28"/>
          <w:szCs w:val="28"/>
        </w:rPr>
        <w:t xml:space="preserve"> включается аудиозапись со звуками, навевающими картины отдыха у моря: слышится плеск воды, дуновение бриза, шум лодочного мотора, крики чаек, смех людей. Включается вторая запись с похожими звуками, но в них звучит тревога: крики чаек становятся пронзительными, слышатся жалобные крики какого-то морского животного и стук, напоминающий биение пустой пластиковой бутылки о камень. В ходе обсуждения определяется тема урока – «Загрязнение моря»</w:t>
      </w:r>
    </w:p>
    <w:p w:rsidR="00DA72EE" w:rsidRPr="00DA72EE" w:rsidRDefault="00B23D3F"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72EE" w:rsidRPr="00B23D3F">
        <w:rPr>
          <w:rFonts w:ascii="Times New Roman" w:hAnsi="Times New Roman" w:cs="Times New Roman"/>
          <w:i/>
          <w:sz w:val="28"/>
          <w:szCs w:val="28"/>
          <w:u w:val="single"/>
        </w:rPr>
        <w:t>Побуждающий или подводящий диалог</w:t>
      </w:r>
      <w:proofErr w:type="gramStart"/>
      <w:r w:rsidR="00DA72EE" w:rsidRPr="00DA72E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DA72EE" w:rsidRPr="00DA72EE">
        <w:rPr>
          <w:rFonts w:ascii="Times New Roman" w:hAnsi="Times New Roman" w:cs="Times New Roman"/>
          <w:sz w:val="28"/>
          <w:szCs w:val="28"/>
        </w:rPr>
        <w:t xml:space="preserve">На этапе актуализации учебного материала организуется беседа, направленная на обобщение известных фактов, и постепенно учитель подводит к тому, о чем учащиеся не могут </w:t>
      </w:r>
      <w:r w:rsidR="00DA72EE" w:rsidRPr="00DA72EE">
        <w:rPr>
          <w:rFonts w:ascii="Times New Roman" w:hAnsi="Times New Roman" w:cs="Times New Roman"/>
          <w:sz w:val="28"/>
          <w:szCs w:val="28"/>
        </w:rPr>
        <w:lastRenderedPageBreak/>
        <w:t>рассказать. Возникает проблемная ситуация, обсудив которую учащиеся выдвигают цель. Появляется ситуация, для которой необходимы дополнительные исследования или действия.</w:t>
      </w:r>
    </w:p>
    <w:p w:rsidR="00DA72EE" w:rsidRPr="00DA72EE" w:rsidRDefault="00B23D3F"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72EE" w:rsidRPr="00B23D3F">
        <w:rPr>
          <w:rFonts w:ascii="Times New Roman" w:hAnsi="Times New Roman" w:cs="Times New Roman"/>
          <w:i/>
          <w:sz w:val="28"/>
          <w:szCs w:val="28"/>
          <w:u w:val="single"/>
        </w:rPr>
        <w:t>Прием «Знаю» - «Повторить» - «Хочу узнать»</w:t>
      </w:r>
      <w:proofErr w:type="gramStart"/>
      <w:r w:rsidR="00DA72EE" w:rsidRPr="00DA72E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A72EE" w:rsidRPr="00DA72EE">
        <w:rPr>
          <w:rFonts w:ascii="Times New Roman" w:hAnsi="Times New Roman" w:cs="Times New Roman"/>
          <w:sz w:val="28"/>
          <w:szCs w:val="28"/>
        </w:rPr>
        <w:t>Учитель раздает учащимся рабочие листы с различными заданиями и таблицей с тремя столбцами, обозначенными как «Знаю» - «Повторить» - «Хочу узнать». Учащимся предлагается по порядку выполнять задания, проверяя правильность выполнения по ключу. Если задание не вызвало трудностей и учащийся не допустил ошибки при его выполнении, то его следует поместить в колонку «Знаю». Если какое-то задание оказалось знакомым, но вызвало трудности (учащийся забыл или сделал ошибку), то необходимо заполнить колонку «Повторить». Наконец, если учащийся впервые столкнулся с данным заданием, то следует заполнить колонку «Хочу узнать».</w:t>
      </w:r>
    </w:p>
    <w:p w:rsidR="00DA72EE" w:rsidRPr="00DA72EE" w:rsidRDefault="00B23D3F"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72EE" w:rsidRPr="00B23D3F">
        <w:rPr>
          <w:rFonts w:ascii="Times New Roman" w:hAnsi="Times New Roman" w:cs="Times New Roman"/>
          <w:i/>
          <w:sz w:val="28"/>
          <w:szCs w:val="28"/>
          <w:u w:val="single"/>
        </w:rPr>
        <w:t>Игра "Верите ли вы?"</w:t>
      </w:r>
      <w:r w:rsidR="00DA72EE" w:rsidRPr="00DA72EE">
        <w:rPr>
          <w:rFonts w:ascii="Times New Roman" w:hAnsi="Times New Roman" w:cs="Times New Roman"/>
          <w:sz w:val="28"/>
          <w:szCs w:val="28"/>
        </w:rPr>
        <w:t xml:space="preserve"> Учитель записывает на доске (раздает листы на каждую парту или индивидуально) ряд вопросов и просит учащихся попробовать на них ответить, аргументируя свои предположения. Затем учитель может подвести учащихся к формулированию цели урока.</w:t>
      </w:r>
    </w:p>
    <w:p w:rsidR="00DA72EE" w:rsidRPr="00DA72EE" w:rsidRDefault="00B23D3F"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72EE" w:rsidRPr="00B23D3F">
        <w:rPr>
          <w:rFonts w:ascii="Times New Roman" w:hAnsi="Times New Roman" w:cs="Times New Roman"/>
          <w:i/>
          <w:sz w:val="28"/>
          <w:szCs w:val="28"/>
          <w:u w:val="single"/>
        </w:rPr>
        <w:t>Кластеры</w:t>
      </w:r>
      <w:r>
        <w:rPr>
          <w:rFonts w:ascii="Times New Roman" w:hAnsi="Times New Roman" w:cs="Times New Roman"/>
          <w:sz w:val="28"/>
          <w:szCs w:val="28"/>
        </w:rPr>
        <w:t>.</w:t>
      </w:r>
      <w:r w:rsidR="00DA72EE" w:rsidRPr="00DA72EE">
        <w:rPr>
          <w:rFonts w:ascii="Times New Roman" w:hAnsi="Times New Roman" w:cs="Times New Roman"/>
          <w:sz w:val="28"/>
          <w:szCs w:val="28"/>
        </w:rPr>
        <w:t xml:space="preserve"> Прием заключается в выделении смысловых единиц текста и графическом оформлении их в определенном порядке в виде «грозди».</w:t>
      </w:r>
    </w:p>
    <w:p w:rsidR="005867A3" w:rsidRDefault="00B23D3F" w:rsidP="002A1D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72EE" w:rsidRPr="00B23D3F">
        <w:rPr>
          <w:rFonts w:ascii="Times New Roman" w:hAnsi="Times New Roman" w:cs="Times New Roman"/>
          <w:i/>
          <w:sz w:val="28"/>
          <w:szCs w:val="28"/>
          <w:u w:val="single"/>
        </w:rPr>
        <w:t>Таблицы «тонких» и «толстых» вопросов</w:t>
      </w:r>
      <w:proofErr w:type="gramStart"/>
      <w:r w:rsidR="00DA72EE" w:rsidRPr="00DA72E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A72EE" w:rsidRPr="00DA72EE">
        <w:rPr>
          <w:rFonts w:ascii="Times New Roman" w:hAnsi="Times New Roman" w:cs="Times New Roman"/>
          <w:sz w:val="28"/>
          <w:szCs w:val="28"/>
        </w:rPr>
        <w:t>На стадии вызова это вопросы, на которые учащиеся хотели бы получить ответы при изучении темы. Можно начать работу с этим приемом, воспользовавшись ключевыми вопросительными словами. По ходу работы с таблицей в левую колонку записываются вопросы, требующие простого, односложного от</w:t>
      </w:r>
      <w:r>
        <w:rPr>
          <w:rFonts w:ascii="Times New Roman" w:hAnsi="Times New Roman" w:cs="Times New Roman"/>
          <w:sz w:val="28"/>
          <w:szCs w:val="28"/>
        </w:rPr>
        <w:t>вета (например: кто автор произведения «Лев и собачка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сколько лапок у насекомого?) </w:t>
      </w:r>
      <w:r w:rsidR="00DA72EE" w:rsidRPr="00DA72EE">
        <w:rPr>
          <w:rFonts w:ascii="Times New Roman" w:hAnsi="Times New Roman" w:cs="Times New Roman"/>
          <w:sz w:val="28"/>
          <w:szCs w:val="28"/>
        </w:rPr>
        <w:t xml:space="preserve"> В правой колонке – вопросы, требующие под</w:t>
      </w:r>
      <w:r>
        <w:rPr>
          <w:rFonts w:ascii="Times New Roman" w:hAnsi="Times New Roman" w:cs="Times New Roman"/>
          <w:sz w:val="28"/>
          <w:szCs w:val="28"/>
        </w:rPr>
        <w:t xml:space="preserve">робного, развѐрнутого ответа. </w:t>
      </w:r>
      <w:r w:rsidR="00DA72EE" w:rsidRPr="00DA72EE">
        <w:rPr>
          <w:rFonts w:ascii="Times New Roman" w:hAnsi="Times New Roman" w:cs="Times New Roman"/>
          <w:sz w:val="28"/>
          <w:szCs w:val="28"/>
        </w:rPr>
        <w:t xml:space="preserve"> </w:t>
      </w:r>
    </w:p>
    <w:p w:rsidR="005867A3" w:rsidRDefault="005867A3" w:rsidP="002A1D8B">
      <w:pPr>
        <w:spacing w:line="360" w:lineRule="auto"/>
        <w:rPr>
          <w:rFonts w:ascii="Times New Roman" w:hAnsi="Times New Roman" w:cs="Times New Roman"/>
          <w:sz w:val="28"/>
          <w:szCs w:val="28"/>
        </w:rPr>
      </w:pPr>
    </w:p>
    <w:p w:rsidR="00B23D3F" w:rsidRDefault="00DA72EE"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lastRenderedPageBreak/>
        <w:t xml:space="preserve">Форма таблицы «тонких» и «толстых» вопросов </w:t>
      </w:r>
    </w:p>
    <w:tbl>
      <w:tblPr>
        <w:tblStyle w:val="a5"/>
        <w:tblW w:w="0" w:type="auto"/>
        <w:tblLook w:val="04A0" w:firstRow="1" w:lastRow="0" w:firstColumn="1" w:lastColumn="0" w:noHBand="0" w:noVBand="1"/>
      </w:tblPr>
      <w:tblGrid>
        <w:gridCol w:w="4785"/>
        <w:gridCol w:w="4786"/>
      </w:tblGrid>
      <w:tr w:rsidR="00B23D3F" w:rsidTr="00B23D3F">
        <w:tc>
          <w:tcPr>
            <w:tcW w:w="4785" w:type="dxa"/>
          </w:tcPr>
          <w:p w:rsidR="00B23D3F" w:rsidRDefault="00B23D3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«Тонкие» вопросы</w:t>
            </w:r>
          </w:p>
        </w:tc>
        <w:tc>
          <w:tcPr>
            <w:tcW w:w="4786" w:type="dxa"/>
          </w:tcPr>
          <w:p w:rsidR="00B23D3F" w:rsidRDefault="00B23D3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«Толстые» вопросы</w:t>
            </w:r>
          </w:p>
        </w:tc>
      </w:tr>
      <w:tr w:rsidR="00C45ACF" w:rsidTr="00C45ACF">
        <w:trPr>
          <w:trHeight w:val="4809"/>
        </w:trPr>
        <w:tc>
          <w:tcPr>
            <w:tcW w:w="4785" w:type="dxa"/>
          </w:tcPr>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Кто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Что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Когда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Может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Будет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Мог ли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Как звали …?</w:t>
            </w:r>
          </w:p>
          <w:p w:rsidR="00C45ACF" w:rsidRPr="00DA72EE"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Было ли …?</w:t>
            </w:r>
          </w:p>
          <w:p w:rsidR="00C45ACF" w:rsidRPr="00DA72EE"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Согласны ли вы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Верно ли …?</w:t>
            </w:r>
          </w:p>
        </w:tc>
        <w:tc>
          <w:tcPr>
            <w:tcW w:w="4786" w:type="dxa"/>
          </w:tcPr>
          <w:p w:rsidR="00C45ACF" w:rsidRPr="00DA72EE" w:rsidRDefault="00C45ACF" w:rsidP="00C45ACF">
            <w:pPr>
              <w:spacing w:line="360" w:lineRule="auto"/>
              <w:rPr>
                <w:rFonts w:ascii="Times New Roman" w:hAnsi="Times New Roman" w:cs="Times New Roman"/>
                <w:sz w:val="28"/>
                <w:szCs w:val="28"/>
              </w:rPr>
            </w:pPr>
            <w:r w:rsidRPr="00DA72EE">
              <w:rPr>
                <w:rFonts w:ascii="Times New Roman" w:hAnsi="Times New Roman" w:cs="Times New Roman"/>
                <w:sz w:val="28"/>
                <w:szCs w:val="28"/>
              </w:rPr>
              <w:t>Что, если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Предположите, что будет, если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 xml:space="preserve">В </w:t>
            </w:r>
            <w:proofErr w:type="gramStart"/>
            <w:r w:rsidRPr="00DA72EE">
              <w:rPr>
                <w:rFonts w:ascii="Times New Roman" w:hAnsi="Times New Roman" w:cs="Times New Roman"/>
                <w:sz w:val="28"/>
                <w:szCs w:val="28"/>
              </w:rPr>
              <w:t>ч</w:t>
            </w:r>
            <w:proofErr w:type="gramEnd"/>
            <w:r w:rsidRPr="00DA72EE">
              <w:rPr>
                <w:rFonts w:ascii="Times New Roman" w:hAnsi="Times New Roman" w:cs="Times New Roman"/>
                <w:sz w:val="28"/>
                <w:szCs w:val="28"/>
              </w:rPr>
              <w:t>ѐм различие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Дайте три объяснения, почему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Объясните почему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Почему вы думаете …?</w:t>
            </w:r>
          </w:p>
          <w:p w:rsidR="00C45ACF" w:rsidRDefault="00C45ACF" w:rsidP="002A1D8B">
            <w:pPr>
              <w:spacing w:line="360" w:lineRule="auto"/>
              <w:rPr>
                <w:rFonts w:ascii="Times New Roman" w:hAnsi="Times New Roman" w:cs="Times New Roman"/>
                <w:sz w:val="28"/>
                <w:szCs w:val="28"/>
              </w:rPr>
            </w:pPr>
            <w:r w:rsidRPr="00DA72EE">
              <w:rPr>
                <w:rFonts w:ascii="Times New Roman" w:hAnsi="Times New Roman" w:cs="Times New Roman"/>
                <w:sz w:val="28"/>
                <w:szCs w:val="28"/>
              </w:rPr>
              <w:t>Почему вы считаете …?</w:t>
            </w:r>
          </w:p>
        </w:tc>
      </w:tr>
    </w:tbl>
    <w:p w:rsidR="00DA72EE" w:rsidRPr="00DA72EE" w:rsidRDefault="00DA72EE" w:rsidP="002A1D8B">
      <w:pPr>
        <w:spacing w:line="360" w:lineRule="auto"/>
        <w:rPr>
          <w:rFonts w:ascii="Times New Roman" w:hAnsi="Times New Roman" w:cs="Times New Roman"/>
          <w:sz w:val="28"/>
          <w:szCs w:val="28"/>
        </w:rPr>
      </w:pPr>
    </w:p>
    <w:p w:rsidR="00A403FB" w:rsidRPr="00A403FB" w:rsidRDefault="000F3E13" w:rsidP="00A403F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A403FB" w:rsidRPr="00A403FB">
        <w:rPr>
          <w:rFonts w:ascii="Times New Roman" w:hAnsi="Times New Roman" w:cs="Times New Roman"/>
          <w:sz w:val="28"/>
          <w:szCs w:val="28"/>
        </w:rPr>
        <w:t>Формирование УУД </w:t>
      </w:r>
      <w:r w:rsidR="00A403FB" w:rsidRPr="00754E3A">
        <w:rPr>
          <w:rFonts w:ascii="Times New Roman" w:hAnsi="Times New Roman" w:cs="Times New Roman"/>
          <w:b/>
          <w:sz w:val="28"/>
          <w:szCs w:val="28"/>
          <w:u w:val="single"/>
        </w:rPr>
        <w:t>планирования</w:t>
      </w:r>
      <w:r w:rsidR="00A403FB" w:rsidRPr="00A403FB">
        <w:rPr>
          <w:rFonts w:ascii="Times New Roman" w:hAnsi="Times New Roman" w:cs="Times New Roman"/>
          <w:sz w:val="28"/>
          <w:szCs w:val="28"/>
        </w:rPr>
        <w:t> происходит с введения определения понятия «план» – это порядок, последовательность действий; со знакомства с картинным планом сказки, словесным планом произведения, планом (алгоритмом, инструкцией) известных детям действий (заправить кровать, полить цветы, рассказать сказку).</w:t>
      </w:r>
      <w:proofErr w:type="gramEnd"/>
      <w:r w:rsidR="00A403FB" w:rsidRPr="00A403FB">
        <w:rPr>
          <w:rFonts w:ascii="Times New Roman" w:hAnsi="Times New Roman" w:cs="Times New Roman"/>
          <w:sz w:val="28"/>
          <w:szCs w:val="28"/>
        </w:rPr>
        <w:t xml:space="preserve"> </w:t>
      </w:r>
      <w:proofErr w:type="gramStart"/>
      <w:r w:rsidR="00A403FB" w:rsidRPr="00A403FB">
        <w:rPr>
          <w:rFonts w:ascii="Times New Roman" w:hAnsi="Times New Roman" w:cs="Times New Roman"/>
          <w:sz w:val="28"/>
          <w:szCs w:val="28"/>
        </w:rPr>
        <w:t>Постепенно обучающиеся научатся составлять план своих действий по решению учебной задачи.</w:t>
      </w:r>
      <w:proofErr w:type="gramEnd"/>
    </w:p>
    <w:p w:rsidR="00A403FB" w:rsidRPr="00A403FB" w:rsidRDefault="00A403FB" w:rsidP="00A403FB">
      <w:pPr>
        <w:spacing w:line="360" w:lineRule="auto"/>
        <w:jc w:val="both"/>
        <w:rPr>
          <w:rFonts w:ascii="Times New Roman" w:hAnsi="Times New Roman" w:cs="Times New Roman"/>
          <w:sz w:val="28"/>
          <w:szCs w:val="28"/>
        </w:rPr>
      </w:pPr>
      <w:r w:rsidRPr="00A403FB">
        <w:rPr>
          <w:rFonts w:ascii="Times New Roman" w:hAnsi="Times New Roman" w:cs="Times New Roman"/>
          <w:sz w:val="28"/>
          <w:szCs w:val="28"/>
        </w:rPr>
        <w:t>План решения учебной задачи может быть предложен учителем в устной форме: познакомимся с новым звуком; узнаем букву этого звука; научимся читать слова с новой буквой.</w:t>
      </w:r>
    </w:p>
    <w:p w:rsidR="00BA2138" w:rsidRPr="00727057" w:rsidRDefault="00BA2138" w:rsidP="00BA2138">
      <w:pPr>
        <w:shd w:val="clear" w:color="auto" w:fill="FFFFFF"/>
        <w:spacing w:after="0" w:line="360" w:lineRule="auto"/>
        <w:ind w:firstLine="568"/>
        <w:jc w:val="both"/>
        <w:rPr>
          <w:rFonts w:ascii="Arial" w:eastAsia="Times New Roman" w:hAnsi="Arial" w:cs="Arial"/>
          <w:lang w:eastAsia="ru-RU"/>
        </w:rPr>
      </w:pPr>
      <w:r w:rsidRPr="00727057">
        <w:rPr>
          <w:rFonts w:ascii="Times New Roman" w:eastAsia="Times New Roman" w:hAnsi="Times New Roman" w:cs="Times New Roman"/>
          <w:sz w:val="28"/>
          <w:lang w:eastAsia="ru-RU"/>
        </w:rPr>
        <w:t xml:space="preserve">Для формирования УУД </w:t>
      </w:r>
      <w:r w:rsidRPr="00754E3A">
        <w:rPr>
          <w:rFonts w:ascii="Times New Roman" w:eastAsia="Times New Roman" w:hAnsi="Times New Roman" w:cs="Times New Roman"/>
          <w:sz w:val="28"/>
          <w:lang w:eastAsia="ru-RU"/>
        </w:rPr>
        <w:t>планирования</w:t>
      </w:r>
      <w:r w:rsidRPr="00727057">
        <w:rPr>
          <w:rFonts w:ascii="Times New Roman" w:eastAsia="Times New Roman" w:hAnsi="Times New Roman" w:cs="Times New Roman"/>
          <w:sz w:val="28"/>
          <w:lang w:eastAsia="ru-RU"/>
        </w:rPr>
        <w:t xml:space="preserve"> собственной учебной деятельности эффективны следующие приёмы:</w:t>
      </w:r>
    </w:p>
    <w:p w:rsidR="00BA2138" w:rsidRPr="00727057" w:rsidRDefault="00BA2138" w:rsidP="00BA2138">
      <w:pPr>
        <w:shd w:val="clear" w:color="auto" w:fill="FFFFFF"/>
        <w:spacing w:after="0" w:line="360" w:lineRule="auto"/>
        <w:jc w:val="both"/>
        <w:rPr>
          <w:rFonts w:ascii="Arial" w:eastAsia="Times New Roman" w:hAnsi="Arial" w:cs="Arial"/>
          <w:lang w:eastAsia="ru-RU"/>
        </w:rPr>
      </w:pPr>
      <w:r w:rsidRPr="00727057">
        <w:rPr>
          <w:rFonts w:ascii="Times New Roman" w:eastAsia="Times New Roman" w:hAnsi="Times New Roman" w:cs="Times New Roman"/>
          <w:sz w:val="28"/>
          <w:lang w:eastAsia="ru-RU"/>
        </w:rPr>
        <w:t>-</w:t>
      </w:r>
      <w:r w:rsidRPr="00E2044D">
        <w:rPr>
          <w:rFonts w:ascii="Times New Roman" w:eastAsia="Times New Roman" w:hAnsi="Times New Roman" w:cs="Times New Roman"/>
          <w:i/>
          <w:sz w:val="28"/>
          <w:u w:val="single"/>
          <w:lang w:eastAsia="ru-RU"/>
        </w:rPr>
        <w:t>обсуждение готового плана решения учебной задачи</w:t>
      </w:r>
      <w:r w:rsidRPr="00727057">
        <w:rPr>
          <w:rFonts w:ascii="Times New Roman" w:eastAsia="Times New Roman" w:hAnsi="Times New Roman" w:cs="Times New Roman"/>
          <w:sz w:val="28"/>
          <w:lang w:eastAsia="ru-RU"/>
        </w:rPr>
        <w:t xml:space="preserve"> (начальный этап, 1 класс);</w:t>
      </w:r>
    </w:p>
    <w:p w:rsidR="00BA2138" w:rsidRPr="00727057" w:rsidRDefault="00BA2138" w:rsidP="00BA2138">
      <w:pPr>
        <w:shd w:val="clear" w:color="auto" w:fill="FFFFFF"/>
        <w:spacing w:after="0" w:line="360" w:lineRule="auto"/>
        <w:jc w:val="both"/>
        <w:rPr>
          <w:rFonts w:ascii="Arial" w:eastAsia="Times New Roman" w:hAnsi="Arial" w:cs="Arial"/>
          <w:lang w:eastAsia="ru-RU"/>
        </w:rPr>
      </w:pPr>
      <w:r w:rsidRPr="00727057">
        <w:rPr>
          <w:rFonts w:ascii="Times New Roman" w:eastAsia="Times New Roman" w:hAnsi="Times New Roman" w:cs="Times New Roman"/>
          <w:sz w:val="28"/>
          <w:lang w:eastAsia="ru-RU"/>
        </w:rPr>
        <w:t>-</w:t>
      </w:r>
      <w:r w:rsidRPr="00E2044D">
        <w:rPr>
          <w:rFonts w:ascii="Times New Roman" w:eastAsia="Times New Roman" w:hAnsi="Times New Roman" w:cs="Times New Roman"/>
          <w:i/>
          <w:sz w:val="28"/>
          <w:u w:val="single"/>
          <w:lang w:eastAsia="ru-RU"/>
        </w:rPr>
        <w:t>работа с деформированным планом решения учебной задачи</w:t>
      </w:r>
      <w:r w:rsidRPr="00727057">
        <w:rPr>
          <w:rFonts w:ascii="Times New Roman" w:eastAsia="Times New Roman" w:hAnsi="Times New Roman" w:cs="Times New Roman"/>
          <w:sz w:val="28"/>
          <w:lang w:eastAsia="ru-RU"/>
        </w:rPr>
        <w:t>;</w:t>
      </w:r>
    </w:p>
    <w:p w:rsidR="00BA2138" w:rsidRPr="00E2044D" w:rsidRDefault="00BA2138" w:rsidP="00BA2138">
      <w:pPr>
        <w:shd w:val="clear" w:color="auto" w:fill="FFFFFF"/>
        <w:spacing w:after="0" w:line="360" w:lineRule="auto"/>
        <w:ind w:firstLine="568"/>
        <w:jc w:val="both"/>
        <w:rPr>
          <w:rFonts w:ascii="Arial" w:eastAsia="Times New Roman" w:hAnsi="Arial" w:cs="Arial"/>
          <w:lang w:eastAsia="ru-RU"/>
        </w:rPr>
      </w:pPr>
      <w:r w:rsidRPr="00E2044D">
        <w:rPr>
          <w:rFonts w:ascii="Times New Roman" w:eastAsia="Times New Roman" w:hAnsi="Times New Roman" w:cs="Times New Roman"/>
          <w:iCs/>
          <w:sz w:val="28"/>
          <w:lang w:eastAsia="ru-RU"/>
        </w:rPr>
        <w:lastRenderedPageBreak/>
        <w:t xml:space="preserve">Так, примером работы с деформированным планом решения учебной задачи может служить  урок </w:t>
      </w:r>
      <w:proofErr w:type="spellStart"/>
      <w:r w:rsidRPr="00E2044D">
        <w:rPr>
          <w:rFonts w:ascii="Times New Roman" w:eastAsia="Times New Roman" w:hAnsi="Times New Roman" w:cs="Times New Roman"/>
          <w:iCs/>
          <w:sz w:val="28"/>
          <w:lang w:eastAsia="ru-RU"/>
        </w:rPr>
        <w:t>технологиии</w:t>
      </w:r>
      <w:proofErr w:type="spellEnd"/>
      <w:r w:rsidRPr="00E2044D">
        <w:rPr>
          <w:rFonts w:ascii="Times New Roman" w:eastAsia="Times New Roman" w:hAnsi="Times New Roman" w:cs="Times New Roman"/>
          <w:iCs/>
          <w:sz w:val="28"/>
          <w:lang w:eastAsia="ru-RU"/>
        </w:rPr>
        <w:t xml:space="preserve"> в 1 классе по теме: « Аппликация из геометрических фигур. Изделие «Бабочка», где детям предлагается в группах составить алгоритм выполнения аппликации по данным шагам-действиям:</w:t>
      </w:r>
      <w:r w:rsidRPr="00E2044D">
        <w:rPr>
          <w:rFonts w:ascii="Times New Roman" w:eastAsia="Times New Roman" w:hAnsi="Times New Roman" w:cs="Times New Roman"/>
          <w:b/>
          <w:bCs/>
          <w:iCs/>
          <w:sz w:val="48"/>
          <w:lang w:eastAsia="ru-RU"/>
        </w:rPr>
        <w:t> </w:t>
      </w:r>
    </w:p>
    <w:p w:rsidR="00BA2138" w:rsidRPr="00E2044D" w:rsidRDefault="00BA2138" w:rsidP="00BA2138">
      <w:pPr>
        <w:shd w:val="clear" w:color="auto" w:fill="FFFFFF"/>
        <w:spacing w:after="0" w:line="360" w:lineRule="auto"/>
        <w:ind w:firstLine="568"/>
        <w:jc w:val="both"/>
        <w:rPr>
          <w:rFonts w:ascii="Arial" w:eastAsia="Times New Roman" w:hAnsi="Arial" w:cs="Arial"/>
          <w:lang w:eastAsia="ru-RU"/>
        </w:rPr>
      </w:pPr>
      <w:r w:rsidRPr="00E2044D">
        <w:rPr>
          <w:rFonts w:ascii="Times New Roman" w:eastAsia="Times New Roman" w:hAnsi="Times New Roman" w:cs="Times New Roman"/>
          <w:iCs/>
          <w:sz w:val="28"/>
          <w:lang w:eastAsia="ru-RU"/>
        </w:rPr>
        <w:t>1.Обвести шаблоны кругов.</w:t>
      </w:r>
    </w:p>
    <w:p w:rsidR="00BA2138" w:rsidRPr="00E2044D" w:rsidRDefault="00BA2138" w:rsidP="00BA2138">
      <w:pPr>
        <w:shd w:val="clear" w:color="auto" w:fill="FFFFFF"/>
        <w:spacing w:after="0" w:line="360" w:lineRule="auto"/>
        <w:ind w:firstLine="568"/>
        <w:jc w:val="both"/>
        <w:rPr>
          <w:rFonts w:ascii="Arial" w:eastAsia="Times New Roman" w:hAnsi="Arial" w:cs="Arial"/>
          <w:lang w:eastAsia="ru-RU"/>
        </w:rPr>
      </w:pPr>
      <w:r w:rsidRPr="00E2044D">
        <w:rPr>
          <w:rFonts w:ascii="Times New Roman" w:eastAsia="Times New Roman" w:hAnsi="Times New Roman" w:cs="Times New Roman"/>
          <w:iCs/>
          <w:sz w:val="28"/>
          <w:lang w:eastAsia="ru-RU"/>
        </w:rPr>
        <w:t> 2. Приклеить.</w:t>
      </w:r>
    </w:p>
    <w:p w:rsidR="00BA2138" w:rsidRPr="00E2044D" w:rsidRDefault="00BA2138" w:rsidP="00BA2138">
      <w:pPr>
        <w:shd w:val="clear" w:color="auto" w:fill="FFFFFF"/>
        <w:spacing w:after="0" w:line="360" w:lineRule="auto"/>
        <w:ind w:firstLine="568"/>
        <w:jc w:val="both"/>
        <w:rPr>
          <w:rFonts w:ascii="Arial" w:eastAsia="Times New Roman" w:hAnsi="Arial" w:cs="Arial"/>
          <w:lang w:eastAsia="ru-RU"/>
        </w:rPr>
      </w:pPr>
      <w:r w:rsidRPr="00E2044D">
        <w:rPr>
          <w:rFonts w:ascii="Times New Roman" w:eastAsia="Times New Roman" w:hAnsi="Times New Roman" w:cs="Times New Roman"/>
          <w:iCs/>
          <w:sz w:val="28"/>
          <w:lang w:eastAsia="ru-RU"/>
        </w:rPr>
        <w:t> 3. Сложить тельце бабочки.</w:t>
      </w:r>
    </w:p>
    <w:p w:rsidR="00BA2138" w:rsidRPr="00E2044D" w:rsidRDefault="00BA2138" w:rsidP="00BA2138">
      <w:pPr>
        <w:shd w:val="clear" w:color="auto" w:fill="FFFFFF"/>
        <w:spacing w:after="0" w:line="360" w:lineRule="auto"/>
        <w:ind w:firstLine="568"/>
        <w:jc w:val="both"/>
        <w:rPr>
          <w:rFonts w:ascii="Arial" w:eastAsia="Times New Roman" w:hAnsi="Arial" w:cs="Arial"/>
          <w:lang w:eastAsia="ru-RU"/>
        </w:rPr>
      </w:pPr>
      <w:r w:rsidRPr="00E2044D">
        <w:rPr>
          <w:rFonts w:ascii="Times New Roman" w:eastAsia="Times New Roman" w:hAnsi="Times New Roman" w:cs="Times New Roman"/>
          <w:iCs/>
          <w:sz w:val="28"/>
          <w:lang w:eastAsia="ru-RU"/>
        </w:rPr>
        <w:t> 4. Вырезать, разделить на части.</w:t>
      </w:r>
    </w:p>
    <w:p w:rsidR="00BA2138" w:rsidRPr="00E2044D" w:rsidRDefault="00BA2138" w:rsidP="00BA2138">
      <w:pPr>
        <w:shd w:val="clear" w:color="auto" w:fill="FFFFFF"/>
        <w:spacing w:after="0" w:line="360" w:lineRule="auto"/>
        <w:ind w:firstLine="568"/>
        <w:jc w:val="both"/>
        <w:rPr>
          <w:rFonts w:ascii="Arial" w:eastAsia="Times New Roman" w:hAnsi="Arial" w:cs="Arial"/>
          <w:lang w:eastAsia="ru-RU"/>
        </w:rPr>
      </w:pPr>
      <w:r w:rsidRPr="00E2044D">
        <w:rPr>
          <w:rFonts w:ascii="Times New Roman" w:eastAsia="Times New Roman" w:hAnsi="Times New Roman" w:cs="Times New Roman"/>
          <w:iCs/>
          <w:sz w:val="28"/>
          <w:lang w:eastAsia="ru-RU"/>
        </w:rPr>
        <w:t> 5. Приготовить бумагу нужного цвета.</w:t>
      </w:r>
    </w:p>
    <w:p w:rsidR="00BA2138" w:rsidRPr="00E2044D" w:rsidRDefault="00BA2138" w:rsidP="00BA2138">
      <w:pPr>
        <w:shd w:val="clear" w:color="auto" w:fill="FFFFFF"/>
        <w:spacing w:after="0" w:line="360" w:lineRule="auto"/>
        <w:ind w:firstLine="568"/>
        <w:jc w:val="both"/>
        <w:rPr>
          <w:rFonts w:ascii="Arial" w:eastAsia="Times New Roman" w:hAnsi="Arial" w:cs="Arial"/>
          <w:lang w:eastAsia="ru-RU"/>
        </w:rPr>
      </w:pPr>
      <w:r w:rsidRPr="00E2044D">
        <w:rPr>
          <w:rFonts w:ascii="Times New Roman" w:eastAsia="Times New Roman" w:hAnsi="Times New Roman" w:cs="Times New Roman"/>
          <w:iCs/>
          <w:sz w:val="28"/>
          <w:lang w:eastAsia="ru-RU"/>
        </w:rPr>
        <w:t> 6. Дополнить деталями.</w:t>
      </w:r>
    </w:p>
    <w:p w:rsidR="00BA2138" w:rsidRPr="00727057" w:rsidRDefault="00BA2138" w:rsidP="00E2044D">
      <w:pPr>
        <w:shd w:val="clear" w:color="auto" w:fill="FFFFFF"/>
        <w:spacing w:after="0" w:line="360" w:lineRule="auto"/>
        <w:jc w:val="both"/>
        <w:rPr>
          <w:rFonts w:ascii="Arial" w:eastAsia="Times New Roman" w:hAnsi="Arial" w:cs="Arial"/>
          <w:lang w:eastAsia="ru-RU"/>
        </w:rPr>
      </w:pPr>
      <w:r w:rsidRPr="00E2044D">
        <w:rPr>
          <w:rFonts w:ascii="Times New Roman" w:eastAsia="Times New Roman" w:hAnsi="Times New Roman" w:cs="Times New Roman"/>
          <w:i/>
          <w:sz w:val="28"/>
          <w:u w:val="single"/>
          <w:lang w:eastAsia="ru-RU"/>
        </w:rPr>
        <w:t>- использование плана с недостающими или избыточными пунктами</w:t>
      </w:r>
      <w:r w:rsidRPr="00727057">
        <w:rPr>
          <w:rFonts w:ascii="Times New Roman" w:eastAsia="Times New Roman" w:hAnsi="Times New Roman" w:cs="Times New Roman"/>
          <w:sz w:val="28"/>
          <w:lang w:eastAsia="ru-RU"/>
        </w:rPr>
        <w:t>;</w:t>
      </w:r>
    </w:p>
    <w:p w:rsidR="00BA2138" w:rsidRDefault="00BA2138" w:rsidP="00BA2138">
      <w:pPr>
        <w:shd w:val="clear" w:color="auto" w:fill="FFFFFF"/>
        <w:spacing w:after="0" w:line="360" w:lineRule="auto"/>
        <w:jc w:val="both"/>
        <w:rPr>
          <w:rFonts w:ascii="Times New Roman" w:eastAsia="Times New Roman" w:hAnsi="Times New Roman" w:cs="Times New Roman"/>
          <w:sz w:val="28"/>
          <w:lang w:eastAsia="ru-RU"/>
        </w:rPr>
      </w:pPr>
      <w:r w:rsidRPr="00E2044D">
        <w:rPr>
          <w:rFonts w:ascii="Times New Roman" w:eastAsia="Times New Roman" w:hAnsi="Times New Roman" w:cs="Times New Roman"/>
          <w:i/>
          <w:sz w:val="28"/>
          <w:u w:val="single"/>
          <w:lang w:eastAsia="ru-RU"/>
        </w:rPr>
        <w:t>-  составление своего плана решения учебной задачи</w:t>
      </w:r>
      <w:r w:rsidRPr="00727057">
        <w:rPr>
          <w:rFonts w:ascii="Times New Roman" w:eastAsia="Times New Roman" w:hAnsi="Times New Roman" w:cs="Times New Roman"/>
          <w:sz w:val="28"/>
          <w:lang w:eastAsia="ru-RU"/>
        </w:rPr>
        <w:t>.</w:t>
      </w:r>
    </w:p>
    <w:p w:rsidR="00A403FB" w:rsidRDefault="00A403FB" w:rsidP="00A403FB">
      <w:pPr>
        <w:spacing w:line="360" w:lineRule="auto"/>
        <w:jc w:val="both"/>
        <w:rPr>
          <w:rFonts w:ascii="Times New Roman" w:hAnsi="Times New Roman" w:cs="Times New Roman"/>
          <w:sz w:val="28"/>
          <w:szCs w:val="28"/>
        </w:rPr>
      </w:pPr>
      <w:r w:rsidRPr="00A403FB">
        <w:rPr>
          <w:rFonts w:ascii="Times New Roman" w:hAnsi="Times New Roman" w:cs="Times New Roman"/>
          <w:sz w:val="28"/>
          <w:szCs w:val="28"/>
        </w:rPr>
        <w:t>Для первоклассников, пока ещё не умеющих читать, уместен графический план урока из условных обозначений учебника.</w:t>
      </w:r>
    </w:p>
    <w:p w:rsidR="00A403FB" w:rsidRPr="00A403FB" w:rsidRDefault="00A403FB" w:rsidP="00A403FB">
      <w:pPr>
        <w:spacing w:line="360" w:lineRule="auto"/>
        <w:jc w:val="both"/>
        <w:rPr>
          <w:rFonts w:ascii="Times New Roman" w:hAnsi="Times New Roman" w:cs="Times New Roman"/>
          <w:sz w:val="28"/>
          <w:szCs w:val="28"/>
        </w:rPr>
      </w:pPr>
      <w:r w:rsidRPr="00A403FB">
        <w:rPr>
          <w:rFonts w:ascii="Times New Roman" w:hAnsi="Times New Roman" w:cs="Times New Roman"/>
          <w:sz w:val="28"/>
          <w:szCs w:val="28"/>
        </w:rPr>
        <w:t>На уроках технологии планирование последовательности выполнения действия удобно проводить по технологической карте, данной в учебнике или составленной учителем.</w:t>
      </w:r>
    </w:p>
    <w:p w:rsidR="00BA2138" w:rsidRDefault="00BA2138" w:rsidP="00BA2138">
      <w:pPr>
        <w:pStyle w:val="c1"/>
        <w:shd w:val="clear" w:color="auto" w:fill="FFFFFF"/>
        <w:spacing w:before="0" w:beforeAutospacing="0" w:after="0" w:afterAutospacing="0" w:line="360" w:lineRule="auto"/>
        <w:ind w:firstLine="708"/>
        <w:jc w:val="both"/>
        <w:rPr>
          <w:sz w:val="28"/>
        </w:rPr>
      </w:pPr>
      <w:r>
        <w:rPr>
          <w:sz w:val="28"/>
        </w:rPr>
        <w:t>Отмечу</w:t>
      </w:r>
      <w:r w:rsidRPr="00727057">
        <w:rPr>
          <w:sz w:val="28"/>
        </w:rPr>
        <w:t>, что план урока или его этапа должен быть рабочим: необходимо по ходу урока периодически возвращаться к плану, отмечать выполненное, определять цель следующего этапа и дальнейшие действия, контролировать ход решения учебной задачи, корректировать и оценивать свои действия.</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Pr>
          <w:sz w:val="28"/>
          <w:szCs w:val="28"/>
        </w:rPr>
        <w:t xml:space="preserve">- </w:t>
      </w:r>
      <w:r w:rsidRPr="00C45ACF">
        <w:rPr>
          <w:i/>
          <w:sz w:val="28"/>
          <w:szCs w:val="28"/>
          <w:u w:val="single"/>
        </w:rPr>
        <w:t>Составление плана при работе с текстом</w:t>
      </w:r>
      <w:r>
        <w:rPr>
          <w:sz w:val="28"/>
          <w:szCs w:val="28"/>
        </w:rPr>
        <w:t xml:space="preserve">. </w:t>
      </w:r>
      <w:r w:rsidRPr="00C45ACF">
        <w:rPr>
          <w:sz w:val="28"/>
          <w:szCs w:val="28"/>
        </w:rPr>
        <w:t xml:space="preserve">Учащимся предлагается работа в подгруппах. Им ставится задача составить план-конспект текста, который предлагается учителем. Учащимся следует при выполнении этого задания ориентироваться на </w:t>
      </w:r>
      <w:r>
        <w:rPr>
          <w:sz w:val="28"/>
          <w:szCs w:val="28"/>
        </w:rPr>
        <w:t>ПАМЯТКУ по составлению плана:</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 1. Внимательно прочитайте текст. </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sidRPr="00C45ACF">
        <w:rPr>
          <w:sz w:val="28"/>
          <w:szCs w:val="28"/>
        </w:rPr>
        <w:lastRenderedPageBreak/>
        <w:t xml:space="preserve">2. Разделите текст на законченные по смыслу основные части. </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3. В первой части выделите главную мысль и запишите ее в виде первого пункта плана. </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Pr>
          <w:sz w:val="28"/>
          <w:szCs w:val="28"/>
        </w:rPr>
        <w:t>4</w:t>
      </w:r>
      <w:r w:rsidRPr="00C45ACF">
        <w:rPr>
          <w:sz w:val="28"/>
          <w:szCs w:val="28"/>
        </w:rPr>
        <w:t xml:space="preserve">. Выполните аналогичную работу с остальными основными частями текста.  </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Pr>
          <w:sz w:val="28"/>
          <w:szCs w:val="28"/>
        </w:rPr>
        <w:t xml:space="preserve">- </w:t>
      </w:r>
      <w:r w:rsidRPr="00C45ACF">
        <w:rPr>
          <w:i/>
          <w:sz w:val="28"/>
          <w:szCs w:val="28"/>
          <w:u w:val="single"/>
        </w:rPr>
        <w:t>Самостоятельное установление последовательности действий для решения учебной задачи</w:t>
      </w:r>
      <w:r>
        <w:rPr>
          <w:i/>
          <w:sz w:val="28"/>
          <w:szCs w:val="28"/>
          <w:u w:val="single"/>
        </w:rPr>
        <w:t>.</w:t>
      </w:r>
      <w:r w:rsidRPr="00C45ACF">
        <w:rPr>
          <w:sz w:val="28"/>
          <w:szCs w:val="28"/>
        </w:rPr>
        <w:t xml:space="preserve"> Учащимся предлагается из перечня действий выбрать те, которые нужны для решения поставленной задачи, и определить их порядок. Когда учащиеся начинают успешно справлять с этой задачей, им предлагается самостоятельно составить нужный перечень действий в правильной последовательности. Пример: Необходимо определить склонение имен существительных. Укажи последовательность своих действий, вставив номера в правильном порядке.</w:t>
      </w:r>
    </w:p>
    <w:p w:rsidR="00C45ACF" w:rsidRDefault="00C45ACF" w:rsidP="0069104C">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 Определю число</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Выделю окончание </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Определю часть речи </w:t>
      </w:r>
    </w:p>
    <w:p w:rsidR="00C45ACF" w:rsidRDefault="00C45ACF" w:rsidP="0069104C">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Определю род </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Определю склонение </w:t>
      </w:r>
    </w:p>
    <w:p w:rsidR="00C45ACF" w:rsidRDefault="00C45ACF" w:rsidP="00BA2138">
      <w:pPr>
        <w:pStyle w:val="c1"/>
        <w:shd w:val="clear" w:color="auto" w:fill="FFFFFF"/>
        <w:spacing w:before="0" w:beforeAutospacing="0" w:after="0" w:afterAutospacing="0" w:line="360" w:lineRule="auto"/>
        <w:ind w:firstLine="708"/>
        <w:jc w:val="both"/>
        <w:rPr>
          <w:sz w:val="28"/>
          <w:szCs w:val="28"/>
        </w:rPr>
      </w:pPr>
      <w:r>
        <w:rPr>
          <w:sz w:val="28"/>
          <w:szCs w:val="28"/>
        </w:rPr>
        <w:t xml:space="preserve">- </w:t>
      </w:r>
      <w:r w:rsidRPr="00C45ACF">
        <w:rPr>
          <w:i/>
          <w:sz w:val="28"/>
          <w:szCs w:val="28"/>
          <w:u w:val="single"/>
        </w:rPr>
        <w:t xml:space="preserve">Организация работы </w:t>
      </w:r>
      <w:proofErr w:type="gramStart"/>
      <w:r w:rsidRPr="00C45ACF">
        <w:rPr>
          <w:i/>
          <w:sz w:val="28"/>
          <w:szCs w:val="28"/>
          <w:u w:val="single"/>
        </w:rPr>
        <w:t>по плану с иллюстративным материалом</w:t>
      </w:r>
      <w:r w:rsidRPr="00C45ACF">
        <w:rPr>
          <w:sz w:val="28"/>
          <w:szCs w:val="28"/>
        </w:rPr>
        <w:t xml:space="preserve"> Равнозначным с учебным текстом по роли в развитии</w:t>
      </w:r>
      <w:proofErr w:type="gramEnd"/>
      <w:r w:rsidRPr="00C45ACF">
        <w:rPr>
          <w:sz w:val="28"/>
          <w:szCs w:val="28"/>
        </w:rPr>
        <w:t xml:space="preserve"> учащихся является иллюстративный материал. Поэтому с целью поиска дополнительной информации можно использовать следующий план для работы с иллюстрациями: </w:t>
      </w:r>
    </w:p>
    <w:p w:rsidR="00C45ACF" w:rsidRDefault="00C45ACF" w:rsidP="00AF5DEB">
      <w:pPr>
        <w:pStyle w:val="c1"/>
        <w:shd w:val="clear" w:color="auto" w:fill="FFFFFF"/>
        <w:spacing w:before="0" w:beforeAutospacing="0" w:after="0" w:afterAutospacing="0" w:line="360" w:lineRule="auto"/>
        <w:jc w:val="both"/>
        <w:rPr>
          <w:sz w:val="28"/>
          <w:szCs w:val="28"/>
        </w:rPr>
      </w:pPr>
      <w:r w:rsidRPr="00C45ACF">
        <w:rPr>
          <w:sz w:val="28"/>
          <w:szCs w:val="28"/>
        </w:rPr>
        <w:t>1. Придумать название иллюстрации;</w:t>
      </w:r>
    </w:p>
    <w:p w:rsidR="00C45ACF" w:rsidRDefault="00C45ACF" w:rsidP="00AF5DEB">
      <w:pPr>
        <w:pStyle w:val="c1"/>
        <w:shd w:val="clear" w:color="auto" w:fill="FFFFFF"/>
        <w:spacing w:before="0" w:beforeAutospacing="0" w:after="0" w:afterAutospacing="0" w:line="360" w:lineRule="auto"/>
        <w:jc w:val="both"/>
        <w:rPr>
          <w:sz w:val="28"/>
          <w:szCs w:val="28"/>
        </w:rPr>
      </w:pPr>
      <w:r w:rsidRPr="00C45ACF">
        <w:rPr>
          <w:sz w:val="28"/>
          <w:szCs w:val="28"/>
        </w:rPr>
        <w:t>2. Сделать описание сюжета;</w:t>
      </w:r>
    </w:p>
    <w:p w:rsidR="00AF5DEB" w:rsidRDefault="00C45ACF" w:rsidP="00AF5DEB">
      <w:pPr>
        <w:pStyle w:val="c1"/>
        <w:shd w:val="clear" w:color="auto" w:fill="FFFFFF"/>
        <w:spacing w:before="0" w:beforeAutospacing="0" w:after="0" w:afterAutospacing="0" w:line="360" w:lineRule="auto"/>
        <w:jc w:val="both"/>
        <w:rPr>
          <w:sz w:val="28"/>
          <w:szCs w:val="28"/>
        </w:rPr>
      </w:pPr>
      <w:r w:rsidRPr="00C45ACF">
        <w:rPr>
          <w:sz w:val="28"/>
          <w:szCs w:val="28"/>
        </w:rPr>
        <w:t xml:space="preserve">3. Придумать за действующих лиц (если они имеются) слова диалога; </w:t>
      </w:r>
    </w:p>
    <w:p w:rsidR="00AF5DEB" w:rsidRDefault="00C45ACF" w:rsidP="00AF5DEB">
      <w:pPr>
        <w:pStyle w:val="c1"/>
        <w:shd w:val="clear" w:color="auto" w:fill="FFFFFF"/>
        <w:spacing w:before="0" w:beforeAutospacing="0" w:after="0" w:afterAutospacing="0" w:line="360" w:lineRule="auto"/>
        <w:jc w:val="both"/>
        <w:rPr>
          <w:sz w:val="28"/>
          <w:szCs w:val="28"/>
        </w:rPr>
      </w:pPr>
      <w:r w:rsidRPr="00C45ACF">
        <w:rPr>
          <w:sz w:val="28"/>
          <w:szCs w:val="28"/>
        </w:rPr>
        <w:t xml:space="preserve">4. Построить рассказ по содержанию картины; </w:t>
      </w:r>
    </w:p>
    <w:p w:rsidR="00C45ACF" w:rsidRPr="00C45ACF" w:rsidRDefault="00C45ACF" w:rsidP="00AF5DEB">
      <w:pPr>
        <w:pStyle w:val="c1"/>
        <w:shd w:val="clear" w:color="auto" w:fill="FFFFFF"/>
        <w:spacing w:before="0" w:beforeAutospacing="0" w:after="0" w:afterAutospacing="0" w:line="360" w:lineRule="auto"/>
        <w:jc w:val="both"/>
        <w:rPr>
          <w:sz w:val="28"/>
          <w:szCs w:val="28"/>
        </w:rPr>
      </w:pPr>
      <w:r w:rsidRPr="00C45ACF">
        <w:rPr>
          <w:sz w:val="28"/>
          <w:szCs w:val="28"/>
        </w:rPr>
        <w:t>5. Найти в тексте строки, комментирующие картину</w:t>
      </w:r>
    </w:p>
    <w:p w:rsidR="00AF5DEB" w:rsidRDefault="00AF5DEB" w:rsidP="00BA2138">
      <w:pPr>
        <w:pStyle w:val="c1"/>
        <w:shd w:val="clear" w:color="auto" w:fill="FFFFFF"/>
        <w:spacing w:before="0" w:beforeAutospacing="0" w:after="0" w:afterAutospacing="0" w:line="360" w:lineRule="auto"/>
        <w:ind w:firstLine="708"/>
        <w:jc w:val="both"/>
        <w:rPr>
          <w:sz w:val="28"/>
          <w:szCs w:val="28"/>
        </w:rPr>
      </w:pPr>
      <w:r>
        <w:rPr>
          <w:sz w:val="28"/>
          <w:szCs w:val="28"/>
        </w:rPr>
        <w:t xml:space="preserve">- </w:t>
      </w:r>
      <w:r w:rsidR="00C45ACF" w:rsidRPr="00AF5DEB">
        <w:rPr>
          <w:i/>
          <w:sz w:val="28"/>
          <w:szCs w:val="28"/>
          <w:u w:val="single"/>
        </w:rPr>
        <w:t>Действие по алгоритму</w:t>
      </w:r>
      <w:r>
        <w:rPr>
          <w:i/>
          <w:sz w:val="28"/>
          <w:szCs w:val="28"/>
          <w:u w:val="single"/>
        </w:rPr>
        <w:t>.</w:t>
      </w:r>
      <w:r w:rsidR="00C45ACF" w:rsidRPr="00C45ACF">
        <w:rPr>
          <w:sz w:val="28"/>
          <w:szCs w:val="28"/>
        </w:rPr>
        <w:t xml:space="preserve"> Алгоритм – это: </w:t>
      </w:r>
      <w:proofErr w:type="gramStart"/>
      <w:r w:rsidR="00C45ACF" w:rsidRPr="00C45ACF">
        <w:rPr>
          <w:sz w:val="28"/>
          <w:szCs w:val="28"/>
        </w:rPr>
        <w:t>-п</w:t>
      </w:r>
      <w:proofErr w:type="gramEnd"/>
      <w:r w:rsidR="00C45ACF" w:rsidRPr="00C45ACF">
        <w:rPr>
          <w:sz w:val="28"/>
          <w:szCs w:val="28"/>
        </w:rPr>
        <w:t xml:space="preserve">равила, инструкции, памятки, определяющие четкую последовательность элементарных для </w:t>
      </w:r>
      <w:r w:rsidR="00C45ACF" w:rsidRPr="00C45ACF">
        <w:rPr>
          <w:sz w:val="28"/>
          <w:szCs w:val="28"/>
        </w:rPr>
        <w:lastRenderedPageBreak/>
        <w:t xml:space="preserve">данного объекта операций по решению учебной задачи; -система работы по строго определенным правилам, которая после последовательного их выполнения приводит к решению поставленной задачи. </w:t>
      </w:r>
    </w:p>
    <w:p w:rsidR="00AF5DEB" w:rsidRPr="00AF5DEB" w:rsidRDefault="00C45ACF" w:rsidP="00AF5DEB">
      <w:pPr>
        <w:spacing w:line="360" w:lineRule="auto"/>
        <w:rPr>
          <w:rFonts w:ascii="Times New Roman" w:hAnsi="Times New Roman" w:cs="Times New Roman"/>
          <w:sz w:val="28"/>
          <w:szCs w:val="28"/>
        </w:rPr>
      </w:pPr>
      <w:r w:rsidRPr="00C45ACF">
        <w:rPr>
          <w:rFonts w:ascii="Times New Roman" w:hAnsi="Times New Roman" w:cs="Times New Roman"/>
          <w:sz w:val="28"/>
          <w:szCs w:val="28"/>
        </w:rPr>
        <w:t>Пример алгоритма</w:t>
      </w:r>
      <w:r w:rsidR="00AF5DEB">
        <w:rPr>
          <w:sz w:val="28"/>
          <w:szCs w:val="28"/>
        </w:rPr>
        <w:t xml:space="preserve"> - </w:t>
      </w:r>
      <w:r w:rsidR="00AF5DEB" w:rsidRPr="00AF5DEB">
        <w:rPr>
          <w:rFonts w:ascii="Times New Roman" w:hAnsi="Times New Roman" w:cs="Times New Roman"/>
          <w:sz w:val="28"/>
          <w:szCs w:val="28"/>
        </w:rPr>
        <w:t>Алгоритм решения уравнений на основе части и целого</w:t>
      </w:r>
      <w:r w:rsidR="00AF5DEB">
        <w:rPr>
          <w:rFonts w:ascii="Times New Roman" w:hAnsi="Times New Roman" w:cs="Times New Roman"/>
          <w:sz w:val="28"/>
          <w:szCs w:val="28"/>
        </w:rPr>
        <w:t>:</w:t>
      </w:r>
    </w:p>
    <w:p w:rsidR="00AF5DEB" w:rsidRPr="00AF5DEB" w:rsidRDefault="00AF5DEB" w:rsidP="00AF5DEB">
      <w:pPr>
        <w:spacing w:line="360" w:lineRule="auto"/>
        <w:rPr>
          <w:rFonts w:ascii="Times New Roman" w:hAnsi="Times New Roman" w:cs="Times New Roman"/>
          <w:sz w:val="28"/>
          <w:szCs w:val="28"/>
        </w:rPr>
      </w:pPr>
      <w:r w:rsidRPr="00AF5DEB">
        <w:rPr>
          <w:rFonts w:ascii="Times New Roman" w:hAnsi="Times New Roman" w:cs="Times New Roman"/>
          <w:sz w:val="28"/>
          <w:szCs w:val="28"/>
        </w:rPr>
        <w:t>Прочитай уравнение,</w:t>
      </w:r>
      <w:r>
        <w:rPr>
          <w:rFonts w:ascii="Times New Roman" w:hAnsi="Times New Roman" w:cs="Times New Roman"/>
          <w:sz w:val="28"/>
          <w:szCs w:val="28"/>
        </w:rPr>
        <w:t xml:space="preserve"> </w:t>
      </w:r>
      <w:r w:rsidRPr="00AF5DEB">
        <w:rPr>
          <w:rFonts w:ascii="Times New Roman" w:hAnsi="Times New Roman" w:cs="Times New Roman"/>
          <w:sz w:val="28"/>
          <w:szCs w:val="28"/>
        </w:rPr>
        <w:t>соотнеся его с понятиями:</w:t>
      </w:r>
      <w:r>
        <w:rPr>
          <w:rFonts w:ascii="Times New Roman" w:hAnsi="Times New Roman" w:cs="Times New Roman"/>
          <w:sz w:val="28"/>
          <w:szCs w:val="28"/>
        </w:rPr>
        <w:t xml:space="preserve"> </w:t>
      </w:r>
      <w:r w:rsidRPr="00AF5DEB">
        <w:rPr>
          <w:rFonts w:ascii="Times New Roman" w:hAnsi="Times New Roman" w:cs="Times New Roman"/>
          <w:sz w:val="28"/>
          <w:szCs w:val="28"/>
        </w:rPr>
        <w:t>часть, часть, целое</w:t>
      </w:r>
    </w:p>
    <w:p w:rsidR="00AF5DEB" w:rsidRPr="00AF5DEB" w:rsidRDefault="00AF5DEB" w:rsidP="00AF5DEB">
      <w:pPr>
        <w:spacing w:line="360" w:lineRule="auto"/>
        <w:rPr>
          <w:rFonts w:ascii="Times New Roman" w:hAnsi="Times New Roman" w:cs="Times New Roman"/>
          <w:sz w:val="28"/>
          <w:szCs w:val="28"/>
        </w:rPr>
      </w:pPr>
      <w:r w:rsidRPr="00AF5DEB">
        <w:rPr>
          <w:rFonts w:ascii="Times New Roman" w:hAnsi="Times New Roman" w:cs="Times New Roman"/>
          <w:sz w:val="28"/>
          <w:szCs w:val="28"/>
        </w:rPr>
        <w:t>Неизвестна часть?</w:t>
      </w:r>
      <w:r>
        <w:rPr>
          <w:rFonts w:ascii="Times New Roman" w:hAnsi="Times New Roman" w:cs="Times New Roman"/>
          <w:sz w:val="28"/>
          <w:szCs w:val="28"/>
        </w:rPr>
        <w:t xml:space="preserve"> </w:t>
      </w:r>
      <w:r w:rsidRPr="00AF5DEB">
        <w:rPr>
          <w:rFonts w:ascii="Times New Roman" w:hAnsi="Times New Roman" w:cs="Times New Roman"/>
          <w:sz w:val="28"/>
          <w:szCs w:val="28"/>
        </w:rPr>
        <w:t>Применю правило:</w:t>
      </w:r>
    </w:p>
    <w:p w:rsidR="00AF5DEB" w:rsidRPr="00AF5DEB" w:rsidRDefault="00AF5DEB" w:rsidP="00AF5DEB">
      <w:pPr>
        <w:spacing w:line="360" w:lineRule="auto"/>
        <w:rPr>
          <w:rFonts w:ascii="Times New Roman" w:hAnsi="Times New Roman" w:cs="Times New Roman"/>
          <w:sz w:val="28"/>
          <w:szCs w:val="28"/>
        </w:rPr>
      </w:pPr>
      <w:r w:rsidRPr="00AF5DEB">
        <w:rPr>
          <w:rFonts w:ascii="Times New Roman" w:hAnsi="Times New Roman" w:cs="Times New Roman"/>
          <w:sz w:val="28"/>
          <w:szCs w:val="28"/>
        </w:rPr>
        <w:t>чтобы найти неизвестную часть, нужно от целого отнять известную часть</w:t>
      </w:r>
    </w:p>
    <w:p w:rsidR="00AF5DEB" w:rsidRPr="00AF5DEB" w:rsidRDefault="00AF5DEB" w:rsidP="00AF5DEB">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Неизвестно целое? </w:t>
      </w:r>
      <w:r w:rsidRPr="00AF5DEB">
        <w:rPr>
          <w:rFonts w:ascii="Times New Roman" w:hAnsi="Times New Roman" w:cs="Times New Roman"/>
          <w:sz w:val="28"/>
          <w:szCs w:val="28"/>
        </w:rPr>
        <w:t>Применю правило:</w:t>
      </w:r>
    </w:p>
    <w:p w:rsidR="00AF5DEB" w:rsidRPr="00AF5DEB" w:rsidRDefault="00AF5DEB" w:rsidP="00AF5DEB">
      <w:pPr>
        <w:spacing w:line="360" w:lineRule="auto"/>
        <w:rPr>
          <w:rFonts w:ascii="Times New Roman" w:hAnsi="Times New Roman" w:cs="Times New Roman"/>
          <w:sz w:val="28"/>
          <w:szCs w:val="28"/>
        </w:rPr>
      </w:pPr>
      <w:r w:rsidRPr="00AF5DEB">
        <w:rPr>
          <w:rFonts w:ascii="Times New Roman" w:hAnsi="Times New Roman" w:cs="Times New Roman"/>
          <w:sz w:val="28"/>
          <w:szCs w:val="28"/>
        </w:rPr>
        <w:t>чтобы найти неизвестное целое, нужно части сложить</w:t>
      </w:r>
    </w:p>
    <w:p w:rsidR="00C45ACF" w:rsidRDefault="0067504E" w:rsidP="00AF5DEB">
      <w:pPr>
        <w:pStyle w:val="c1"/>
        <w:shd w:val="clear" w:color="auto" w:fill="FFFFFF"/>
        <w:spacing w:before="0" w:beforeAutospacing="0" w:after="0" w:afterAutospacing="0" w:line="360" w:lineRule="auto"/>
        <w:jc w:val="both"/>
        <w:rPr>
          <w:sz w:val="28"/>
          <w:szCs w:val="28"/>
        </w:rPr>
      </w:pPr>
      <w:r>
        <w:rPr>
          <w:sz w:val="28"/>
          <w:szCs w:val="28"/>
        </w:rPr>
        <w:t>Пример памятки «Как написать изложение»</w:t>
      </w:r>
    </w:p>
    <w:p w:rsidR="0067504E" w:rsidRDefault="0067504E" w:rsidP="0067504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 </w:t>
      </w:r>
      <w:r w:rsidRPr="0067504E">
        <w:rPr>
          <w:rFonts w:ascii="Times New Roman" w:hAnsi="Times New Roman" w:cs="Times New Roman"/>
          <w:sz w:val="28"/>
          <w:szCs w:val="28"/>
        </w:rPr>
        <w:t xml:space="preserve">Прочитайте текст. </w:t>
      </w:r>
    </w:p>
    <w:p w:rsidR="0067504E" w:rsidRDefault="0067504E" w:rsidP="0067504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 </w:t>
      </w:r>
      <w:r w:rsidRPr="0067504E">
        <w:rPr>
          <w:rFonts w:ascii="Times New Roman" w:hAnsi="Times New Roman" w:cs="Times New Roman"/>
          <w:sz w:val="28"/>
          <w:szCs w:val="28"/>
        </w:rPr>
        <w:t xml:space="preserve">Определите его тему и основную мысль. </w:t>
      </w:r>
    </w:p>
    <w:p w:rsidR="0067504E" w:rsidRDefault="0067504E" w:rsidP="0067504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3) </w:t>
      </w:r>
      <w:r w:rsidRPr="0067504E">
        <w:rPr>
          <w:rFonts w:ascii="Times New Roman" w:hAnsi="Times New Roman" w:cs="Times New Roman"/>
          <w:sz w:val="28"/>
          <w:szCs w:val="28"/>
        </w:rPr>
        <w:t xml:space="preserve">Найдите в тексте опорные слова и словосочетания. </w:t>
      </w:r>
    </w:p>
    <w:p w:rsidR="0067504E" w:rsidRDefault="0067504E" w:rsidP="0067504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67504E">
        <w:rPr>
          <w:rFonts w:ascii="Times New Roman" w:hAnsi="Times New Roman" w:cs="Times New Roman"/>
          <w:sz w:val="28"/>
          <w:szCs w:val="28"/>
        </w:rPr>
        <w:t xml:space="preserve">Составьте план. Для этого разделите текст на части. Озаглавьте каждую из них. </w:t>
      </w:r>
    </w:p>
    <w:p w:rsidR="0067504E" w:rsidRDefault="0067504E" w:rsidP="0067504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Pr="0067504E">
        <w:rPr>
          <w:rFonts w:ascii="Times New Roman" w:hAnsi="Times New Roman" w:cs="Times New Roman"/>
          <w:sz w:val="28"/>
          <w:szCs w:val="28"/>
        </w:rPr>
        <w:t xml:space="preserve">Найдите слова, которые нужно проверять. Объясните их написание. </w:t>
      </w:r>
    </w:p>
    <w:p w:rsidR="0067504E" w:rsidRDefault="0067504E" w:rsidP="0067504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6) </w:t>
      </w:r>
      <w:r w:rsidRPr="0067504E">
        <w:rPr>
          <w:rFonts w:ascii="Times New Roman" w:hAnsi="Times New Roman" w:cs="Times New Roman"/>
          <w:sz w:val="28"/>
          <w:szCs w:val="28"/>
        </w:rPr>
        <w:t>Ещё раз внимательно прочитайте текст. Обратите внимание на точное употребление слов и словосочетаний.</w:t>
      </w:r>
    </w:p>
    <w:p w:rsidR="0067504E" w:rsidRPr="0067504E" w:rsidRDefault="0067504E" w:rsidP="0067504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7) </w:t>
      </w:r>
      <w:r w:rsidRPr="0067504E">
        <w:rPr>
          <w:rFonts w:ascii="Times New Roman" w:hAnsi="Times New Roman" w:cs="Times New Roman"/>
          <w:sz w:val="28"/>
          <w:szCs w:val="28"/>
        </w:rPr>
        <w:t xml:space="preserve"> Посл</w:t>
      </w:r>
      <w:r>
        <w:rPr>
          <w:rFonts w:ascii="Times New Roman" w:hAnsi="Times New Roman" w:cs="Times New Roman"/>
          <w:sz w:val="28"/>
          <w:szCs w:val="28"/>
        </w:rPr>
        <w:t>е того как напишете изложение, н</w:t>
      </w:r>
      <w:r w:rsidRPr="0067504E">
        <w:rPr>
          <w:rFonts w:ascii="Times New Roman" w:hAnsi="Times New Roman" w:cs="Times New Roman"/>
          <w:sz w:val="28"/>
          <w:szCs w:val="28"/>
        </w:rPr>
        <w:t>е забудьте проверить свою работу.</w:t>
      </w:r>
    </w:p>
    <w:p w:rsidR="0067504E" w:rsidRDefault="0067504E" w:rsidP="00BA2138">
      <w:pPr>
        <w:pStyle w:val="c1"/>
        <w:shd w:val="clear" w:color="auto" w:fill="FFFFFF"/>
        <w:spacing w:before="0" w:beforeAutospacing="0" w:after="0" w:afterAutospacing="0" w:line="360" w:lineRule="auto"/>
        <w:ind w:firstLine="708"/>
        <w:jc w:val="both"/>
        <w:rPr>
          <w:sz w:val="28"/>
          <w:szCs w:val="28"/>
        </w:rPr>
      </w:pPr>
      <w:r>
        <w:rPr>
          <w:sz w:val="28"/>
          <w:szCs w:val="28"/>
        </w:rPr>
        <w:t xml:space="preserve">- </w:t>
      </w:r>
      <w:r w:rsidR="00C45ACF" w:rsidRPr="0067504E">
        <w:rPr>
          <w:i/>
          <w:sz w:val="28"/>
          <w:szCs w:val="28"/>
          <w:u w:val="single"/>
        </w:rPr>
        <w:t>Приемы и стратегии из Технологии развития критического мышления</w:t>
      </w:r>
      <w:r w:rsidR="00C45ACF" w:rsidRPr="00C45ACF">
        <w:rPr>
          <w:sz w:val="28"/>
          <w:szCs w:val="28"/>
        </w:rPr>
        <w:t>, позволяющие организовать работу учащихся по оп</w:t>
      </w:r>
      <w:r>
        <w:rPr>
          <w:sz w:val="28"/>
          <w:szCs w:val="28"/>
        </w:rPr>
        <w:t>ределенному плану, системе.</w:t>
      </w:r>
    </w:p>
    <w:p w:rsidR="0067504E" w:rsidRDefault="00C45ACF" w:rsidP="00BA2138">
      <w:pPr>
        <w:pStyle w:val="c1"/>
        <w:shd w:val="clear" w:color="auto" w:fill="FFFFFF"/>
        <w:spacing w:before="0" w:beforeAutospacing="0" w:after="0" w:afterAutospacing="0" w:line="360" w:lineRule="auto"/>
        <w:ind w:firstLine="708"/>
        <w:jc w:val="both"/>
        <w:rPr>
          <w:sz w:val="28"/>
          <w:szCs w:val="28"/>
        </w:rPr>
      </w:pPr>
      <w:r w:rsidRPr="00C45ACF">
        <w:rPr>
          <w:sz w:val="28"/>
          <w:szCs w:val="28"/>
        </w:rPr>
        <w:t xml:space="preserve"> </w:t>
      </w:r>
      <w:r w:rsidRPr="0067504E">
        <w:rPr>
          <w:i/>
          <w:sz w:val="28"/>
          <w:szCs w:val="28"/>
          <w:u w:val="single"/>
        </w:rPr>
        <w:t>Стратегия «Работа с таблицей»</w:t>
      </w:r>
      <w:r w:rsidR="0067504E">
        <w:rPr>
          <w:i/>
          <w:sz w:val="28"/>
          <w:szCs w:val="28"/>
          <w:u w:val="single"/>
        </w:rPr>
        <w:t>.</w:t>
      </w:r>
      <w:r w:rsidRPr="00C45ACF">
        <w:rPr>
          <w:sz w:val="28"/>
          <w:szCs w:val="28"/>
        </w:rPr>
        <w:t xml:space="preserve"> Учащимся предлагается в ходе работы с текстом заполнить таблицу, в которой графы обозначены следующим образом: «Знаю» (заполняется до чтения/прослушивания материала); «Хочу узнать» (заполняется до чтения/прослушивания материала); «Узнал» (заполняется после чтения/прослушивания материала); </w:t>
      </w:r>
      <w:r w:rsidRPr="00C45ACF">
        <w:rPr>
          <w:sz w:val="28"/>
          <w:szCs w:val="28"/>
        </w:rPr>
        <w:lastRenderedPageBreak/>
        <w:t>«Источники» (заполняется по ходу); «Что осталось нераскрыто» (заполняется после чте</w:t>
      </w:r>
      <w:r w:rsidR="0067504E">
        <w:rPr>
          <w:sz w:val="28"/>
          <w:szCs w:val="28"/>
        </w:rPr>
        <w:t xml:space="preserve">ния/прослушивания материала). </w:t>
      </w:r>
    </w:p>
    <w:p w:rsidR="00C45ACF" w:rsidRPr="00C45ACF" w:rsidRDefault="0067504E" w:rsidP="00BA2138">
      <w:pPr>
        <w:pStyle w:val="c1"/>
        <w:shd w:val="clear" w:color="auto" w:fill="FFFFFF"/>
        <w:spacing w:before="0" w:beforeAutospacing="0" w:after="0" w:afterAutospacing="0" w:line="360" w:lineRule="auto"/>
        <w:ind w:firstLine="708"/>
        <w:jc w:val="both"/>
        <w:rPr>
          <w:sz w:val="28"/>
          <w:szCs w:val="28"/>
        </w:rPr>
      </w:pPr>
      <w:r>
        <w:rPr>
          <w:sz w:val="28"/>
          <w:szCs w:val="28"/>
        </w:rPr>
        <w:t xml:space="preserve">- </w:t>
      </w:r>
      <w:r w:rsidR="00C45ACF" w:rsidRPr="00C45ACF">
        <w:rPr>
          <w:sz w:val="28"/>
          <w:szCs w:val="28"/>
        </w:rPr>
        <w:t xml:space="preserve"> </w:t>
      </w:r>
      <w:r w:rsidR="00C45ACF" w:rsidRPr="0067504E">
        <w:rPr>
          <w:i/>
          <w:sz w:val="28"/>
          <w:szCs w:val="28"/>
          <w:u w:val="single"/>
        </w:rPr>
        <w:t>Кластеры</w:t>
      </w:r>
    </w:p>
    <w:p w:rsidR="00C45ACF" w:rsidRDefault="0067504E" w:rsidP="00BA2138">
      <w:pPr>
        <w:pStyle w:val="c1"/>
        <w:shd w:val="clear" w:color="auto" w:fill="FFFFFF"/>
        <w:spacing w:before="0" w:beforeAutospacing="0" w:after="0" w:afterAutospacing="0" w:line="360" w:lineRule="auto"/>
        <w:ind w:firstLine="708"/>
        <w:jc w:val="both"/>
        <w:rPr>
          <w:sz w:val="28"/>
          <w:szCs w:val="28"/>
        </w:rPr>
      </w:pPr>
      <w:r>
        <w:rPr>
          <w:sz w:val="28"/>
          <w:szCs w:val="28"/>
        </w:rPr>
        <w:t xml:space="preserve">- </w:t>
      </w:r>
      <w:r w:rsidR="00C45ACF" w:rsidRPr="0067504E">
        <w:rPr>
          <w:i/>
          <w:sz w:val="28"/>
          <w:szCs w:val="28"/>
          <w:u w:val="single"/>
        </w:rPr>
        <w:t>Стратегия «Чтение про себя с пометками»</w:t>
      </w:r>
      <w:r w:rsidR="00C45ACF" w:rsidRPr="00C45ACF">
        <w:rPr>
          <w:sz w:val="28"/>
          <w:szCs w:val="28"/>
        </w:rPr>
        <w:t xml:space="preserve"> С целью проверки понимания текста учащимся предлагается сделать соответствующие пометки в тексте или заполнить графы таблицы: «Понял</w:t>
      </w:r>
      <w:proofErr w:type="gramStart"/>
      <w:r w:rsidR="00C45ACF" w:rsidRPr="00C45ACF">
        <w:rPr>
          <w:sz w:val="28"/>
          <w:szCs w:val="28"/>
        </w:rPr>
        <w:t xml:space="preserve"> (+)»; «</w:t>
      </w:r>
      <w:proofErr w:type="gramEnd"/>
      <w:r w:rsidR="00C45ACF" w:rsidRPr="00C45ACF">
        <w:rPr>
          <w:sz w:val="28"/>
          <w:szCs w:val="28"/>
        </w:rPr>
        <w:t>Не понял (–)»; «Нужно обсудить (?)». Выяснению мнения ученика относительно текста будет способствовать заполнение и последующий анализ таблицы, содержащей графы: «Согласен</w:t>
      </w:r>
      <w:proofErr w:type="gramStart"/>
      <w:r w:rsidR="00C45ACF" w:rsidRPr="00C45ACF">
        <w:rPr>
          <w:sz w:val="28"/>
          <w:szCs w:val="28"/>
        </w:rPr>
        <w:t xml:space="preserve"> (+)»; «</w:t>
      </w:r>
      <w:proofErr w:type="gramEnd"/>
      <w:r w:rsidR="00C45ACF" w:rsidRPr="00C45ACF">
        <w:rPr>
          <w:sz w:val="28"/>
          <w:szCs w:val="28"/>
        </w:rPr>
        <w:t>Не согласен (–)»; «Требуется обсуждение (?!)». На критическое осмысление информации направлена работа с таблицей, где нужно заполнить графы: «Соответствует тому, что знаю</w:t>
      </w:r>
      <w:proofErr w:type="gramStart"/>
      <w:r w:rsidR="00C45ACF" w:rsidRPr="00C45ACF">
        <w:rPr>
          <w:sz w:val="28"/>
          <w:szCs w:val="28"/>
        </w:rPr>
        <w:t xml:space="preserve"> (++)»; «</w:t>
      </w:r>
      <w:proofErr w:type="gramEnd"/>
      <w:r w:rsidR="00C45ACF" w:rsidRPr="00C45ACF">
        <w:rPr>
          <w:sz w:val="28"/>
          <w:szCs w:val="28"/>
        </w:rPr>
        <w:t>Противоречит тому, что знаю (–)»; «Не понял, хотелось бы получить дополнительные сведения по этому вопросу (??)»</w:t>
      </w:r>
    </w:p>
    <w:p w:rsidR="0067504E" w:rsidRDefault="0067504E" w:rsidP="0067504E">
      <w:pPr>
        <w:pStyle w:val="c1"/>
        <w:shd w:val="clear" w:color="auto" w:fill="FFFFFF"/>
        <w:spacing w:before="0" w:beforeAutospacing="0" w:after="0" w:afterAutospacing="0" w:line="360" w:lineRule="auto"/>
        <w:ind w:firstLine="708"/>
        <w:jc w:val="both"/>
      </w:pPr>
    </w:p>
    <w:p w:rsidR="0067504E" w:rsidRPr="0067504E" w:rsidRDefault="000F3E13" w:rsidP="000F3E13">
      <w:pPr>
        <w:pStyle w:val="c1"/>
        <w:shd w:val="clear" w:color="auto" w:fill="FFFFFF"/>
        <w:spacing w:before="0" w:beforeAutospacing="0" w:after="0" w:afterAutospacing="0" w:line="360" w:lineRule="auto"/>
        <w:jc w:val="both"/>
        <w:rPr>
          <w:rStyle w:val="c7"/>
          <w:b/>
          <w:sz w:val="28"/>
          <w:szCs w:val="28"/>
          <w:u w:val="single"/>
        </w:rPr>
      </w:pPr>
      <w:r>
        <w:rPr>
          <w:sz w:val="28"/>
          <w:szCs w:val="28"/>
        </w:rPr>
        <w:t xml:space="preserve">3. </w:t>
      </w:r>
      <w:r w:rsidR="0067504E">
        <w:rPr>
          <w:sz w:val="28"/>
          <w:szCs w:val="28"/>
        </w:rPr>
        <w:t xml:space="preserve">Приемы и </w:t>
      </w:r>
      <w:r w:rsidR="0067504E" w:rsidRPr="0067504E">
        <w:rPr>
          <w:sz w:val="28"/>
          <w:szCs w:val="28"/>
        </w:rPr>
        <w:t xml:space="preserve">методы формирования </w:t>
      </w:r>
      <w:proofErr w:type="gramStart"/>
      <w:r w:rsidR="0067504E" w:rsidRPr="0067504E">
        <w:rPr>
          <w:sz w:val="28"/>
          <w:szCs w:val="28"/>
        </w:rPr>
        <w:t>регулятивных</w:t>
      </w:r>
      <w:proofErr w:type="gramEnd"/>
      <w:r w:rsidR="0067504E" w:rsidRPr="0067504E">
        <w:rPr>
          <w:sz w:val="28"/>
          <w:szCs w:val="28"/>
        </w:rPr>
        <w:t xml:space="preserve"> УУД блока </w:t>
      </w:r>
      <w:r w:rsidR="0067504E" w:rsidRPr="0067504E">
        <w:rPr>
          <w:b/>
          <w:sz w:val="28"/>
          <w:szCs w:val="28"/>
          <w:u w:val="single"/>
        </w:rPr>
        <w:t>контроль и коррекция</w:t>
      </w:r>
      <w:r w:rsidR="0067504E">
        <w:rPr>
          <w:b/>
          <w:sz w:val="28"/>
          <w:szCs w:val="28"/>
          <w:u w:val="single"/>
        </w:rPr>
        <w:t>:</w:t>
      </w:r>
    </w:p>
    <w:p w:rsidR="0067504E" w:rsidRPr="0067504E" w:rsidRDefault="0067504E" w:rsidP="00BA2138">
      <w:pPr>
        <w:pStyle w:val="c1"/>
        <w:shd w:val="clear" w:color="auto" w:fill="FFFFFF"/>
        <w:spacing w:before="0" w:beforeAutospacing="0" w:after="0" w:afterAutospacing="0" w:line="360" w:lineRule="auto"/>
        <w:ind w:firstLine="708"/>
        <w:jc w:val="both"/>
        <w:rPr>
          <w:sz w:val="28"/>
          <w:szCs w:val="28"/>
        </w:rPr>
      </w:pPr>
    </w:p>
    <w:p w:rsid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 xml:space="preserve">- </w:t>
      </w:r>
      <w:r w:rsidRPr="0067504E">
        <w:rPr>
          <w:i/>
          <w:sz w:val="28"/>
          <w:szCs w:val="28"/>
          <w:u w:val="single"/>
        </w:rPr>
        <w:t>Организация проверки правильности выполнения задания</w:t>
      </w:r>
      <w:r>
        <w:rPr>
          <w:i/>
          <w:sz w:val="28"/>
          <w:szCs w:val="28"/>
          <w:u w:val="single"/>
        </w:rPr>
        <w:t>.</w:t>
      </w:r>
      <w:r w:rsidRPr="0067504E">
        <w:rPr>
          <w:sz w:val="28"/>
          <w:szCs w:val="28"/>
        </w:rPr>
        <w:t xml:space="preserve"> Учащимся предлагается проверить свою работу по ключу, словарю, соотнести полученный результат с образцом. Может быть организована взаимопроверка, когда учащимся предлагается поменяться тетрадями и проверить работу друг у друга по заданным критериям. </w:t>
      </w:r>
    </w:p>
    <w:p w:rsid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w:t>
      </w:r>
      <w:r w:rsidRPr="0067504E">
        <w:rPr>
          <w:sz w:val="28"/>
          <w:szCs w:val="28"/>
        </w:rPr>
        <w:t xml:space="preserve"> Прием «Знаю» - «Повторить»</w:t>
      </w:r>
      <w:r>
        <w:rPr>
          <w:sz w:val="28"/>
          <w:szCs w:val="28"/>
        </w:rPr>
        <w:t xml:space="preserve"> - «Хочу узнать» </w:t>
      </w:r>
    </w:p>
    <w:p w:rsid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 xml:space="preserve">- </w:t>
      </w:r>
      <w:r w:rsidRPr="0067504E">
        <w:rPr>
          <w:sz w:val="28"/>
          <w:szCs w:val="28"/>
        </w:rPr>
        <w:t>«Помоги исправить ошибки»</w:t>
      </w:r>
      <w:r>
        <w:rPr>
          <w:sz w:val="28"/>
          <w:szCs w:val="28"/>
        </w:rPr>
        <w:t xml:space="preserve">. </w:t>
      </w:r>
      <w:r w:rsidRPr="0067504E">
        <w:rPr>
          <w:sz w:val="28"/>
          <w:szCs w:val="28"/>
        </w:rPr>
        <w:t xml:space="preserve">Организуется работа с деформированными предложениями / текстами. </w:t>
      </w:r>
    </w:p>
    <w:p w:rsid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w:t>
      </w:r>
      <w:r w:rsidRPr="0067504E">
        <w:rPr>
          <w:sz w:val="28"/>
          <w:szCs w:val="28"/>
        </w:rPr>
        <w:t xml:space="preserve"> «Установи правильный порядок» Учащимся предлагаются задания по установлению правильного порядка в следовании событий историй, явлений и т. д. </w:t>
      </w:r>
    </w:p>
    <w:p w:rsid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w:t>
      </w:r>
      <w:r w:rsidRPr="0067504E">
        <w:rPr>
          <w:sz w:val="28"/>
          <w:szCs w:val="28"/>
        </w:rPr>
        <w:t xml:space="preserve"> Ответы «да» / «нет» на вопросы</w:t>
      </w:r>
      <w:r>
        <w:rPr>
          <w:sz w:val="28"/>
          <w:szCs w:val="28"/>
        </w:rPr>
        <w:t>.</w:t>
      </w:r>
      <w:r w:rsidRPr="0067504E">
        <w:rPr>
          <w:sz w:val="28"/>
          <w:szCs w:val="28"/>
        </w:rPr>
        <w:t xml:space="preserve"> В конце урока учащимся предлагается ответить «да» / «нет» на простые вопросы по изученной теме, и </w:t>
      </w:r>
      <w:r w:rsidRPr="0067504E">
        <w:rPr>
          <w:sz w:val="28"/>
          <w:szCs w:val="28"/>
        </w:rPr>
        <w:lastRenderedPageBreak/>
        <w:t xml:space="preserve">тем самым проверить, насколько усвоили пройденный материал. Учащимся предлагается самостоятельно составить 2 вопроса с ответом «да» / «нет» по изученной теме. </w:t>
      </w:r>
    </w:p>
    <w:p w:rsid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w:t>
      </w:r>
      <w:r w:rsidRPr="0067504E">
        <w:rPr>
          <w:sz w:val="28"/>
          <w:szCs w:val="28"/>
        </w:rPr>
        <w:t xml:space="preserve"> Верные и неверные вопросы</w:t>
      </w:r>
      <w:r>
        <w:rPr>
          <w:sz w:val="28"/>
          <w:szCs w:val="28"/>
        </w:rPr>
        <w:t>.</w:t>
      </w:r>
      <w:r w:rsidRPr="0067504E">
        <w:rPr>
          <w:sz w:val="28"/>
          <w:szCs w:val="28"/>
        </w:rPr>
        <w:t xml:space="preserve"> Учащимся предлагается составить верные и неверные вопросы по прочитанному материалу. Можно использовать прием «тонких» и «толстых» вопросов из Технологии развития критического мышления. После этого осущест</w:t>
      </w:r>
      <w:r>
        <w:rPr>
          <w:sz w:val="28"/>
          <w:szCs w:val="28"/>
        </w:rPr>
        <w:t>вляется взаимопроверка в парах.</w:t>
      </w:r>
    </w:p>
    <w:p w:rsid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w:t>
      </w:r>
      <w:r w:rsidRPr="0067504E">
        <w:rPr>
          <w:sz w:val="28"/>
          <w:szCs w:val="28"/>
        </w:rPr>
        <w:t xml:space="preserve"> «Опрос по цепочке» Монологический ответ одного ученика прерывается в любом месте и передается другому жестом педагога несколько раз до окончания ответа. </w:t>
      </w:r>
    </w:p>
    <w:p w:rsidR="0067504E" w:rsidRPr="0067504E" w:rsidRDefault="0067504E" w:rsidP="0067504E">
      <w:pPr>
        <w:pStyle w:val="c1"/>
        <w:shd w:val="clear" w:color="auto" w:fill="FFFFFF"/>
        <w:spacing w:before="0" w:beforeAutospacing="0" w:after="0" w:afterAutospacing="0" w:line="360" w:lineRule="auto"/>
        <w:ind w:firstLine="708"/>
        <w:rPr>
          <w:sz w:val="28"/>
          <w:szCs w:val="28"/>
        </w:rPr>
      </w:pPr>
      <w:r>
        <w:rPr>
          <w:sz w:val="28"/>
          <w:szCs w:val="28"/>
        </w:rPr>
        <w:t xml:space="preserve">- </w:t>
      </w:r>
      <w:r w:rsidRPr="0067504E">
        <w:rPr>
          <w:sz w:val="28"/>
          <w:szCs w:val="28"/>
        </w:rPr>
        <w:t xml:space="preserve">«Лови ошибку» Объясняя материал, учитель намеренно допускает ошибки. Задача учащихся их обнаружить. </w:t>
      </w:r>
    </w:p>
    <w:p w:rsidR="00C45ACF" w:rsidRDefault="00C45ACF" w:rsidP="00BA2138">
      <w:pPr>
        <w:pStyle w:val="c1"/>
        <w:shd w:val="clear" w:color="auto" w:fill="FFFFFF"/>
        <w:spacing w:before="0" w:beforeAutospacing="0" w:after="0" w:afterAutospacing="0" w:line="360" w:lineRule="auto"/>
        <w:ind w:firstLine="708"/>
        <w:jc w:val="both"/>
        <w:rPr>
          <w:rStyle w:val="c7"/>
          <w:sz w:val="28"/>
          <w:szCs w:val="28"/>
        </w:rPr>
      </w:pPr>
    </w:p>
    <w:p w:rsidR="00BA2138" w:rsidRPr="00DC2F4C" w:rsidRDefault="00BA2138" w:rsidP="00BA2138">
      <w:pPr>
        <w:pStyle w:val="c1"/>
        <w:shd w:val="clear" w:color="auto" w:fill="FFFFFF"/>
        <w:spacing w:before="0" w:beforeAutospacing="0" w:after="0" w:afterAutospacing="0" w:line="360" w:lineRule="auto"/>
        <w:ind w:firstLine="708"/>
        <w:jc w:val="both"/>
        <w:rPr>
          <w:sz w:val="28"/>
          <w:szCs w:val="28"/>
        </w:rPr>
      </w:pPr>
    </w:p>
    <w:p w:rsidR="00BA2138" w:rsidRPr="00DC2F4C" w:rsidRDefault="000F3E13" w:rsidP="000F3E13">
      <w:pPr>
        <w:shd w:val="clear" w:color="auto" w:fill="FFFFFF"/>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4. </w:t>
      </w:r>
      <w:r w:rsidR="005B7691">
        <w:rPr>
          <w:rFonts w:ascii="Times New Roman" w:eastAsia="Times New Roman" w:hAnsi="Times New Roman" w:cs="Times New Roman"/>
          <w:color w:val="000000"/>
          <w:sz w:val="28"/>
          <w:lang w:eastAsia="ru-RU"/>
        </w:rPr>
        <w:t>Не менее важный компонент</w:t>
      </w:r>
      <w:r w:rsidR="00BA2138" w:rsidRPr="00DC2F4C">
        <w:rPr>
          <w:rFonts w:ascii="Times New Roman" w:eastAsia="Times New Roman" w:hAnsi="Times New Roman" w:cs="Times New Roman"/>
          <w:color w:val="000000"/>
          <w:sz w:val="28"/>
          <w:lang w:eastAsia="ru-RU"/>
        </w:rPr>
        <w:t xml:space="preserve"> учебной деятельности – </w:t>
      </w:r>
      <w:r w:rsidR="00BA2138" w:rsidRPr="00DC2F4C">
        <w:rPr>
          <w:rFonts w:ascii="Times New Roman" w:eastAsia="Times New Roman" w:hAnsi="Times New Roman" w:cs="Times New Roman"/>
          <w:b/>
          <w:bCs/>
          <w:color w:val="000000"/>
          <w:sz w:val="28"/>
          <w:szCs w:val="28"/>
          <w:u w:val="single"/>
          <w:lang w:eastAsia="ru-RU"/>
        </w:rPr>
        <w:t xml:space="preserve"> оценка.</w:t>
      </w:r>
      <w:r w:rsidR="00BA2138" w:rsidRPr="00DC2F4C">
        <w:rPr>
          <w:rFonts w:ascii="Times New Roman" w:eastAsia="Times New Roman" w:hAnsi="Times New Roman" w:cs="Times New Roman"/>
          <w:bCs/>
          <w:color w:val="000000"/>
          <w:sz w:val="28"/>
          <w:szCs w:val="28"/>
          <w:u w:val="single"/>
          <w:lang w:eastAsia="ru-RU"/>
        </w:rPr>
        <w:t> </w:t>
      </w:r>
      <w:r w:rsidR="00BA2138" w:rsidRPr="00DC2F4C">
        <w:rPr>
          <w:rFonts w:ascii="Times New Roman" w:eastAsia="Times New Roman" w:hAnsi="Times New Roman" w:cs="Times New Roman"/>
          <w:color w:val="000000"/>
          <w:sz w:val="28"/>
          <w:lang w:eastAsia="ru-RU"/>
        </w:rPr>
        <w:t>Формирование оценочной самостоятельности начинается с первых дней пребывания ребёнка в школе. Моя задача — научить учеников самостоятельно оценивать свой труд. Каждый ученик должен пройти все этапы оценочной деятельности для того, чтобы осознать:</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color w:val="000000"/>
          <w:sz w:val="28"/>
          <w:lang w:eastAsia="ru-RU"/>
        </w:rPr>
        <w:t>1.что нужно оценивать</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color w:val="000000"/>
          <w:sz w:val="28"/>
          <w:lang w:eastAsia="ru-RU"/>
        </w:rPr>
        <w:t>2. зачем оценивать</w:t>
      </w:r>
    </w:p>
    <w:p w:rsidR="00BA2138" w:rsidRPr="00DC2F4C" w:rsidRDefault="00BA2138" w:rsidP="00BA2138">
      <w:pPr>
        <w:shd w:val="clear" w:color="auto" w:fill="FFFFFF"/>
        <w:spacing w:after="0" w:line="360" w:lineRule="auto"/>
        <w:jc w:val="both"/>
        <w:rPr>
          <w:rFonts w:ascii="Times New Roman" w:eastAsia="Times New Roman" w:hAnsi="Times New Roman" w:cs="Times New Roman"/>
          <w:color w:val="000000"/>
          <w:sz w:val="28"/>
          <w:lang w:eastAsia="ru-RU"/>
        </w:rPr>
      </w:pPr>
      <w:r w:rsidRPr="00DC2F4C">
        <w:rPr>
          <w:rFonts w:ascii="Times New Roman" w:eastAsia="Times New Roman" w:hAnsi="Times New Roman" w:cs="Times New Roman"/>
          <w:color w:val="000000"/>
          <w:sz w:val="28"/>
          <w:lang w:eastAsia="ru-RU"/>
        </w:rPr>
        <w:t>3. какие формы оценок существуют.</w:t>
      </w:r>
    </w:p>
    <w:p w:rsidR="00BA2138" w:rsidRPr="00DC2F4C" w:rsidRDefault="00BA2138" w:rsidP="00BA2138">
      <w:pPr>
        <w:pStyle w:val="c1"/>
        <w:shd w:val="clear" w:color="auto" w:fill="FFFFFF"/>
        <w:spacing w:before="0" w:beforeAutospacing="0" w:after="0" w:afterAutospacing="0" w:line="360" w:lineRule="auto"/>
        <w:jc w:val="both"/>
        <w:rPr>
          <w:rStyle w:val="c7"/>
          <w:sz w:val="28"/>
          <w:szCs w:val="28"/>
        </w:rPr>
      </w:pPr>
    </w:p>
    <w:p w:rsidR="00BA2138" w:rsidRPr="00DC2F4C" w:rsidRDefault="00BA2138" w:rsidP="00BA2138">
      <w:pPr>
        <w:pStyle w:val="c1"/>
        <w:shd w:val="clear" w:color="auto" w:fill="FFFFFF"/>
        <w:spacing w:before="0" w:beforeAutospacing="0" w:after="0" w:afterAutospacing="0" w:line="360" w:lineRule="auto"/>
        <w:jc w:val="both"/>
        <w:rPr>
          <w:sz w:val="28"/>
          <w:szCs w:val="28"/>
        </w:rPr>
      </w:pPr>
      <w:r w:rsidRPr="00DC2F4C">
        <w:rPr>
          <w:rStyle w:val="c7"/>
          <w:sz w:val="28"/>
          <w:szCs w:val="28"/>
        </w:rPr>
        <w:t xml:space="preserve">Обучение оцениванию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w:t>
      </w:r>
      <w:r w:rsidRPr="00DC2F4C">
        <w:rPr>
          <w:rStyle w:val="c7"/>
          <w:sz w:val="28"/>
          <w:szCs w:val="28"/>
        </w:rPr>
        <w:lastRenderedPageBreak/>
        <w:t>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w:t>
      </w:r>
    </w:p>
    <w:p w:rsidR="00BA2138" w:rsidRPr="00DC2F4C" w:rsidRDefault="00BA2138" w:rsidP="00BA2138">
      <w:pPr>
        <w:pStyle w:val="c1"/>
        <w:shd w:val="clear" w:color="auto" w:fill="FFFFFF"/>
        <w:spacing w:before="0" w:beforeAutospacing="0" w:after="0" w:afterAutospacing="0" w:line="360" w:lineRule="auto"/>
        <w:jc w:val="both"/>
        <w:rPr>
          <w:sz w:val="28"/>
          <w:szCs w:val="28"/>
        </w:rPr>
      </w:pPr>
      <w:r w:rsidRPr="00DC2F4C">
        <w:rPr>
          <w:rStyle w:val="c7"/>
          <w:sz w:val="28"/>
          <w:szCs w:val="28"/>
        </w:rPr>
        <w:t xml:space="preserve">При самооценке работ учащихся применяю метод </w:t>
      </w:r>
      <w:r w:rsidRPr="00FF2DCF">
        <w:rPr>
          <w:rStyle w:val="c7"/>
          <w:i/>
          <w:sz w:val="28"/>
          <w:szCs w:val="28"/>
          <w:u w:val="single"/>
        </w:rPr>
        <w:t>«</w:t>
      </w:r>
      <w:proofErr w:type="spellStart"/>
      <w:r w:rsidRPr="00FF2DCF">
        <w:rPr>
          <w:rStyle w:val="c7"/>
          <w:i/>
          <w:sz w:val="28"/>
          <w:szCs w:val="28"/>
          <w:u w:val="single"/>
        </w:rPr>
        <w:t>шкалирования</w:t>
      </w:r>
      <w:proofErr w:type="spellEnd"/>
      <w:r w:rsidRPr="00FF2DCF">
        <w:rPr>
          <w:rStyle w:val="c7"/>
          <w:i/>
          <w:sz w:val="28"/>
          <w:szCs w:val="28"/>
          <w:u w:val="single"/>
        </w:rPr>
        <w:t>».</w:t>
      </w:r>
      <w:r w:rsidRPr="00DC2F4C">
        <w:rPr>
          <w:rStyle w:val="c7"/>
          <w:sz w:val="28"/>
          <w:szCs w:val="28"/>
        </w:rPr>
        <w:t xml:space="preserve"> После решения учебной задачи предлагаю на полях начертить шкалу и оценить себя по тем или иным критериям с помощью специал</w:t>
      </w:r>
      <w:r w:rsidR="0069104C">
        <w:rPr>
          <w:rStyle w:val="c7"/>
          <w:sz w:val="28"/>
          <w:szCs w:val="28"/>
        </w:rPr>
        <w:t xml:space="preserve">ьного значка, например, </w:t>
      </w:r>
      <w:r w:rsidRPr="00DC2F4C">
        <w:rPr>
          <w:rStyle w:val="c7"/>
          <w:sz w:val="28"/>
          <w:szCs w:val="28"/>
        </w:rPr>
        <w:t xml:space="preserve">крестика,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кружок. Если не </w:t>
      </w:r>
      <w:proofErr w:type="gramStart"/>
      <w:r w:rsidRPr="00DC2F4C">
        <w:rPr>
          <w:rStyle w:val="c7"/>
          <w:sz w:val="28"/>
          <w:szCs w:val="28"/>
        </w:rPr>
        <w:t>согласна</w:t>
      </w:r>
      <w:proofErr w:type="gramEnd"/>
      <w:r w:rsidRPr="00DC2F4C">
        <w:rPr>
          <w:rStyle w:val="c7"/>
          <w:sz w:val="28"/>
          <w:szCs w:val="28"/>
        </w:rPr>
        <w:t>, ставлю свою отметку.</w:t>
      </w:r>
    </w:p>
    <w:p w:rsidR="00BA2138" w:rsidRPr="00DC2F4C" w:rsidRDefault="00BA2138" w:rsidP="00BA2138">
      <w:pPr>
        <w:pStyle w:val="c1"/>
        <w:shd w:val="clear" w:color="auto" w:fill="FFFFFF"/>
        <w:spacing w:before="0" w:beforeAutospacing="0" w:after="0" w:afterAutospacing="0" w:line="360" w:lineRule="auto"/>
        <w:jc w:val="both"/>
        <w:rPr>
          <w:sz w:val="28"/>
          <w:szCs w:val="28"/>
        </w:rPr>
      </w:pPr>
      <w:r w:rsidRPr="00DC2F4C">
        <w:rPr>
          <w:rStyle w:val="c7"/>
          <w:sz w:val="28"/>
          <w:szCs w:val="28"/>
        </w:rPr>
        <w:t> Применяю такую форму работы, как </w:t>
      </w:r>
      <w:proofErr w:type="spellStart"/>
      <w:r w:rsidRPr="00FF2DCF">
        <w:rPr>
          <w:rStyle w:val="c7"/>
          <w:i/>
          <w:sz w:val="28"/>
          <w:szCs w:val="28"/>
          <w:u w:val="single"/>
        </w:rPr>
        <w:t>взаимооценивание</w:t>
      </w:r>
      <w:proofErr w:type="spellEnd"/>
      <w:r w:rsidRPr="00DC2F4C">
        <w:rPr>
          <w:rStyle w:val="c7"/>
          <w:i/>
          <w:sz w:val="28"/>
          <w:szCs w:val="28"/>
        </w:rPr>
        <w:t xml:space="preserve"> </w:t>
      </w:r>
      <w:r w:rsidRPr="00DC2F4C">
        <w:rPr>
          <w:rStyle w:val="c7"/>
          <w:sz w:val="28"/>
          <w:szCs w:val="28"/>
        </w:rPr>
        <w:t>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Дети в 1 классе оценивают работу по заданным учителем критериям, используя разные знаково-символические средства.</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FF2DCF">
        <w:rPr>
          <w:rFonts w:ascii="Times New Roman" w:eastAsia="Times New Roman" w:hAnsi="Times New Roman" w:cs="Times New Roman"/>
          <w:bCs/>
          <w:i/>
          <w:iCs/>
          <w:color w:val="000000"/>
          <w:sz w:val="28"/>
          <w:u w:val="single"/>
          <w:lang w:eastAsia="ru-RU"/>
        </w:rPr>
        <w:t>«Лесенка»</w:t>
      </w:r>
      <w:r w:rsidRPr="00DC2F4C">
        <w:rPr>
          <w:rFonts w:ascii="Times New Roman" w:eastAsia="Times New Roman" w:hAnsi="Times New Roman" w:cs="Times New Roman"/>
          <w:iCs/>
          <w:color w:val="000000"/>
          <w:sz w:val="28"/>
          <w:lang w:eastAsia="ru-RU"/>
        </w:rPr>
        <w:t> – ученики отмечают на ступеньках, как усвоили материал:</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Нижняя – не понял, 2-я ступенька – требуется небольшая помощь, верхняя ступенька – ребёнок хорошо усвоил материал, может работу выполнить самостоятельно.</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FF2DCF">
        <w:rPr>
          <w:rFonts w:ascii="Times New Roman" w:eastAsia="Times New Roman" w:hAnsi="Times New Roman" w:cs="Times New Roman"/>
          <w:bCs/>
          <w:i/>
          <w:iCs/>
          <w:color w:val="000000"/>
          <w:sz w:val="28"/>
          <w:u w:val="single"/>
          <w:lang w:eastAsia="ru-RU"/>
        </w:rPr>
        <w:t>«Светофор»</w:t>
      </w:r>
      <w:r w:rsidRPr="00DC2F4C">
        <w:rPr>
          <w:rFonts w:ascii="Times New Roman" w:eastAsia="Times New Roman" w:hAnsi="Times New Roman" w:cs="Times New Roman"/>
          <w:iCs/>
          <w:color w:val="000000"/>
          <w:sz w:val="28"/>
          <w:lang w:eastAsia="ru-RU"/>
        </w:rPr>
        <w:t> – оценивать  выполнение заданий с помощью цветовых сигналов:</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Красный – нужна помощь!</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Зелёный – я умею сам.</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Жёлтый – умею, но не уверен ещё.</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FF2DCF">
        <w:rPr>
          <w:rFonts w:ascii="Times New Roman" w:eastAsia="Times New Roman" w:hAnsi="Times New Roman" w:cs="Times New Roman"/>
          <w:bCs/>
          <w:i/>
          <w:iCs/>
          <w:color w:val="000000"/>
          <w:sz w:val="28"/>
          <w:u w:val="single"/>
          <w:lang w:eastAsia="ru-RU"/>
        </w:rPr>
        <w:t>Смайлики</w:t>
      </w:r>
      <w:r w:rsidRPr="00DC2F4C">
        <w:rPr>
          <w:rFonts w:ascii="Times New Roman" w:eastAsia="Times New Roman" w:hAnsi="Times New Roman" w:cs="Times New Roman"/>
          <w:bCs/>
          <w:iCs/>
          <w:color w:val="000000"/>
          <w:sz w:val="28"/>
          <w:lang w:eastAsia="ru-RU"/>
        </w:rPr>
        <w:t> </w:t>
      </w:r>
      <w:r w:rsidRPr="00DC2F4C">
        <w:rPr>
          <w:rFonts w:ascii="Times New Roman" w:eastAsia="Times New Roman" w:hAnsi="Times New Roman" w:cs="Times New Roman"/>
          <w:iCs/>
          <w:color w:val="000000"/>
          <w:sz w:val="28"/>
          <w:lang w:eastAsia="ru-RU"/>
        </w:rPr>
        <w:t xml:space="preserve">– весёлый </w:t>
      </w:r>
      <w:proofErr w:type="gramStart"/>
      <w:r w:rsidRPr="00DC2F4C">
        <w:rPr>
          <w:rFonts w:ascii="Times New Roman" w:eastAsia="Times New Roman" w:hAnsi="Times New Roman" w:cs="Times New Roman"/>
          <w:iCs/>
          <w:color w:val="000000"/>
          <w:sz w:val="28"/>
          <w:lang w:eastAsia="ru-RU"/>
        </w:rPr>
        <w:t>–я</w:t>
      </w:r>
      <w:proofErr w:type="gramEnd"/>
      <w:r w:rsidRPr="00DC2F4C">
        <w:rPr>
          <w:rFonts w:ascii="Times New Roman" w:eastAsia="Times New Roman" w:hAnsi="Times New Roman" w:cs="Times New Roman"/>
          <w:iCs/>
          <w:color w:val="000000"/>
          <w:sz w:val="28"/>
          <w:lang w:eastAsia="ru-RU"/>
        </w:rPr>
        <w:t xml:space="preserve"> доволен собой (справился с заданием), простой – мне было трудно, но я справился, грустный – мне нужна помощь (трудно, задания сложные).</w:t>
      </w:r>
    </w:p>
    <w:p w:rsidR="00BA2138" w:rsidRPr="00DC2F4C" w:rsidRDefault="00BA2138" w:rsidP="00BA2138">
      <w:pPr>
        <w:shd w:val="clear" w:color="auto" w:fill="FFFFFF"/>
        <w:spacing w:after="0" w:line="360" w:lineRule="auto"/>
        <w:ind w:firstLine="568"/>
        <w:jc w:val="both"/>
        <w:rPr>
          <w:rFonts w:ascii="Arial" w:eastAsia="Times New Roman" w:hAnsi="Arial" w:cs="Arial"/>
          <w:color w:val="000000"/>
          <w:lang w:eastAsia="ru-RU"/>
        </w:rPr>
      </w:pPr>
      <w:r w:rsidRPr="00DC2F4C">
        <w:rPr>
          <w:rFonts w:ascii="Times New Roman" w:eastAsia="Times New Roman" w:hAnsi="Times New Roman" w:cs="Times New Roman"/>
          <w:color w:val="000000"/>
          <w:sz w:val="28"/>
          <w:lang w:eastAsia="ru-RU"/>
        </w:rPr>
        <w:lastRenderedPageBreak/>
        <w:t>Необходимо  различать эмоциональную и содержательную оценки своей работы. </w:t>
      </w:r>
      <w:r w:rsidRPr="00DC2F4C">
        <w:rPr>
          <w:rFonts w:ascii="Times New Roman" w:eastAsia="Times New Roman" w:hAnsi="Times New Roman" w:cs="Times New Roman"/>
          <w:iCs/>
          <w:color w:val="000000"/>
          <w:sz w:val="28"/>
          <w:lang w:eastAsia="ru-RU"/>
        </w:rPr>
        <w:t>На данном этапе работы можно использовать </w:t>
      </w:r>
      <w:r w:rsidRPr="00FF2DCF">
        <w:rPr>
          <w:rFonts w:ascii="Times New Roman" w:eastAsia="Times New Roman" w:hAnsi="Times New Roman" w:cs="Times New Roman"/>
          <w:bCs/>
          <w:i/>
          <w:iCs/>
          <w:color w:val="000000"/>
          <w:sz w:val="28"/>
          <w:u w:val="single"/>
          <w:lang w:eastAsia="ru-RU"/>
        </w:rPr>
        <w:t>«волшебные линеечки»</w:t>
      </w:r>
      <w:r w:rsidRPr="00DC2F4C">
        <w:rPr>
          <w:rFonts w:ascii="Times New Roman" w:eastAsia="Times New Roman" w:hAnsi="Times New Roman" w:cs="Times New Roman"/>
          <w:bCs/>
          <w:iCs/>
          <w:color w:val="000000"/>
          <w:sz w:val="28"/>
          <w:lang w:eastAsia="ru-RU"/>
        </w:rPr>
        <w:t>,</w:t>
      </w:r>
      <w:r w:rsidRPr="00DC2F4C">
        <w:rPr>
          <w:rFonts w:ascii="Times New Roman" w:eastAsia="Times New Roman" w:hAnsi="Times New Roman" w:cs="Times New Roman"/>
          <w:iCs/>
          <w:color w:val="000000"/>
          <w:sz w:val="28"/>
          <w:lang w:eastAsia="ru-RU"/>
        </w:rPr>
        <w:t xml:space="preserve"> на которых ребёнок сам оценивает свою работу. После решения любой учебной задачи я предлагаю ученику на полях начертить шкалу и оценить себя по тем или иным критериям с </w:t>
      </w:r>
      <w:r w:rsidR="0069104C">
        <w:rPr>
          <w:rFonts w:ascii="Times New Roman" w:eastAsia="Times New Roman" w:hAnsi="Times New Roman" w:cs="Times New Roman"/>
          <w:iCs/>
          <w:color w:val="000000"/>
          <w:sz w:val="28"/>
          <w:lang w:eastAsia="ru-RU"/>
        </w:rPr>
        <w:t xml:space="preserve">помощью специального значка </w:t>
      </w:r>
      <w:r w:rsidRPr="00DC2F4C">
        <w:rPr>
          <w:rFonts w:ascii="Times New Roman" w:eastAsia="Times New Roman" w:hAnsi="Times New Roman" w:cs="Times New Roman"/>
          <w:iCs/>
          <w:color w:val="000000"/>
          <w:sz w:val="28"/>
          <w:lang w:eastAsia="ru-RU"/>
        </w:rPr>
        <w:t xml:space="preserve">(крестика), по определённым критериям: (А – аккуратность, </w:t>
      </w:r>
      <w:proofErr w:type="gramStart"/>
      <w:r w:rsidRPr="00DC2F4C">
        <w:rPr>
          <w:rFonts w:ascii="Times New Roman" w:eastAsia="Times New Roman" w:hAnsi="Times New Roman" w:cs="Times New Roman"/>
          <w:iCs/>
          <w:color w:val="000000"/>
          <w:sz w:val="28"/>
          <w:lang w:eastAsia="ru-RU"/>
        </w:rPr>
        <w:t>П</w:t>
      </w:r>
      <w:proofErr w:type="gramEnd"/>
      <w:r w:rsidRPr="00DC2F4C">
        <w:rPr>
          <w:rFonts w:ascii="Times New Roman" w:eastAsia="Times New Roman" w:hAnsi="Times New Roman" w:cs="Times New Roman"/>
          <w:iCs/>
          <w:color w:val="000000"/>
          <w:sz w:val="28"/>
          <w:lang w:eastAsia="ru-RU"/>
        </w:rPr>
        <w:t xml:space="preserve"> – правильность, С – старание, Т – трудность). После проверки такую же работу проделывает и сам учитель. Если он согласен с мнением ученика, то он обводит крестик в красный кружок. Если  не </w:t>
      </w:r>
      <w:proofErr w:type="gramStart"/>
      <w:r w:rsidRPr="00DC2F4C">
        <w:rPr>
          <w:rFonts w:ascii="Times New Roman" w:eastAsia="Times New Roman" w:hAnsi="Times New Roman" w:cs="Times New Roman"/>
          <w:iCs/>
          <w:color w:val="000000"/>
          <w:sz w:val="28"/>
          <w:lang w:eastAsia="ru-RU"/>
        </w:rPr>
        <w:t>согласен</w:t>
      </w:r>
      <w:proofErr w:type="gramEnd"/>
      <w:r w:rsidRPr="00DC2F4C">
        <w:rPr>
          <w:rFonts w:ascii="Times New Roman" w:eastAsia="Times New Roman" w:hAnsi="Times New Roman" w:cs="Times New Roman"/>
          <w:iCs/>
          <w:color w:val="000000"/>
          <w:sz w:val="28"/>
          <w:lang w:eastAsia="ru-RU"/>
        </w:rPr>
        <w:t>, ставит на шкале свою отметку выше или ниже. Затем в беседе с учащимся выясняются причины расхождения оценок.</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color w:val="000000"/>
          <w:sz w:val="28"/>
          <w:lang w:eastAsia="ru-RU"/>
        </w:rPr>
        <w:t>Особое внимание нужно уделять </w:t>
      </w:r>
      <w:r w:rsidRPr="00DC2F4C">
        <w:rPr>
          <w:rFonts w:ascii="Times New Roman" w:eastAsia="Times New Roman" w:hAnsi="Times New Roman" w:cs="Times New Roman"/>
          <w:b/>
          <w:bCs/>
          <w:color w:val="000000"/>
          <w:sz w:val="28"/>
          <w:szCs w:val="28"/>
          <w:u w:val="single"/>
          <w:lang w:eastAsia="ru-RU"/>
        </w:rPr>
        <w:t>прогностической оценке</w:t>
      </w:r>
      <w:r w:rsidRPr="00DC2F4C">
        <w:rPr>
          <w:rFonts w:ascii="Times New Roman" w:eastAsia="Times New Roman" w:hAnsi="Times New Roman" w:cs="Times New Roman"/>
          <w:bCs/>
          <w:color w:val="000000"/>
          <w:sz w:val="28"/>
          <w:lang w:eastAsia="ru-RU"/>
        </w:rPr>
        <w:t>.</w:t>
      </w:r>
      <w:r w:rsidRPr="00DC2F4C">
        <w:rPr>
          <w:rFonts w:ascii="Times New Roman" w:eastAsia="Times New Roman" w:hAnsi="Times New Roman" w:cs="Times New Roman"/>
          <w:color w:val="000000"/>
          <w:sz w:val="28"/>
          <w:lang w:eastAsia="ru-RU"/>
        </w:rPr>
        <w:t> Для этого можно использовать знаки: «+» - все знаю</w:t>
      </w:r>
      <w:proofErr w:type="gramStart"/>
      <w:r w:rsidRPr="00DC2F4C">
        <w:rPr>
          <w:rFonts w:ascii="Times New Roman" w:eastAsia="Times New Roman" w:hAnsi="Times New Roman" w:cs="Times New Roman"/>
          <w:color w:val="000000"/>
          <w:sz w:val="28"/>
          <w:lang w:eastAsia="ru-RU"/>
        </w:rPr>
        <w:t>; «</w:t>
      </w:r>
      <w:proofErr w:type="gramEnd"/>
      <w:r w:rsidRPr="00DC2F4C">
        <w:rPr>
          <w:rFonts w:ascii="Times New Roman" w:eastAsia="Times New Roman" w:hAnsi="Times New Roman" w:cs="Times New Roman"/>
          <w:color w:val="000000"/>
          <w:sz w:val="28"/>
          <w:lang w:eastAsia="ru-RU"/>
        </w:rPr>
        <w:t>-» - не знаю; «?» - сомневаюсь. Обычно после объяснения нового материала учитель спрашивает у детей, все ли было понятно на уроке?</w:t>
      </w:r>
    </w:p>
    <w:p w:rsidR="00BA2138" w:rsidRPr="00DC2F4C" w:rsidRDefault="00BA2138" w:rsidP="00BA2138">
      <w:pPr>
        <w:shd w:val="clear" w:color="auto" w:fill="FFFFFF"/>
        <w:spacing w:after="0" w:line="360" w:lineRule="auto"/>
        <w:ind w:firstLine="568"/>
        <w:jc w:val="both"/>
        <w:rPr>
          <w:rFonts w:ascii="Arial" w:eastAsia="Times New Roman" w:hAnsi="Arial" w:cs="Arial"/>
          <w:color w:val="000000"/>
          <w:lang w:eastAsia="ru-RU"/>
        </w:rPr>
      </w:pPr>
      <w:r w:rsidRPr="00DC2F4C">
        <w:rPr>
          <w:rFonts w:ascii="Times New Roman" w:eastAsia="Times New Roman" w:hAnsi="Times New Roman" w:cs="Times New Roman"/>
          <w:color w:val="000000"/>
          <w:sz w:val="28"/>
          <w:lang w:eastAsia="ru-RU"/>
        </w:rPr>
        <w:t>Дети еще не способны адекватно оценивать себя, поэтому на первых этапах данной работы утверждают, что все поняли. Своеобразным тестом для данного утверждения как раз и является прогностическая оценка.</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    Ученикам дается небольшое по объему задание на только что изученную тему. Например, разбор предложения по членам, разбор слова по составу.</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После того, как школьники познакомились с работой, им предлагается оценить свои возможности в ее выполнении: поставить на полях тетради знак «+»</w:t>
      </w:r>
      <w:proofErr w:type="gramStart"/>
      <w:r w:rsidRPr="00DC2F4C">
        <w:rPr>
          <w:rFonts w:ascii="Times New Roman" w:eastAsia="Times New Roman" w:hAnsi="Times New Roman" w:cs="Times New Roman"/>
          <w:iCs/>
          <w:color w:val="000000"/>
          <w:sz w:val="28"/>
          <w:lang w:eastAsia="ru-RU"/>
        </w:rPr>
        <w:t>, «</w:t>
      </w:r>
      <w:proofErr w:type="gramEnd"/>
      <w:r w:rsidRPr="00DC2F4C">
        <w:rPr>
          <w:rFonts w:ascii="Times New Roman" w:eastAsia="Times New Roman" w:hAnsi="Times New Roman" w:cs="Times New Roman"/>
          <w:iCs/>
          <w:color w:val="000000"/>
          <w:sz w:val="28"/>
          <w:lang w:eastAsia="ru-RU"/>
        </w:rPr>
        <w:t>-», или «?», который отражает прогностическую оценку ученика.</w:t>
      </w:r>
    </w:p>
    <w:p w:rsidR="00BA2138" w:rsidRPr="00DC2F4C" w:rsidRDefault="00BA2138" w:rsidP="00BA2138">
      <w:pPr>
        <w:shd w:val="clear" w:color="auto" w:fill="FFFFFF"/>
        <w:spacing w:after="0" w:line="360" w:lineRule="auto"/>
        <w:jc w:val="both"/>
        <w:rPr>
          <w:rFonts w:ascii="Arial" w:eastAsia="Times New Roman" w:hAnsi="Arial" w:cs="Arial"/>
          <w:color w:val="000000"/>
          <w:lang w:eastAsia="ru-RU"/>
        </w:rPr>
      </w:pPr>
      <w:r w:rsidRPr="00DC2F4C">
        <w:rPr>
          <w:rFonts w:ascii="Times New Roman" w:eastAsia="Times New Roman" w:hAnsi="Times New Roman" w:cs="Times New Roman"/>
          <w:iCs/>
          <w:color w:val="000000"/>
          <w:sz w:val="28"/>
          <w:lang w:eastAsia="ru-RU"/>
        </w:rPr>
        <w:t>    Далее работа выполняется, проверяется и сравнивается с образцом. Если ребенок оценил себя знаком «+», и действительно не допустил ошибок, он обводит его кружком, у него оценка адекватная, он правильно оценил свою готовность к решению новой учебной задачи. Если результат работы не соответствует выбранной оценке, то значок обводится треугольником.</w:t>
      </w:r>
    </w:p>
    <w:p w:rsidR="00BA2138" w:rsidRPr="005B7691" w:rsidRDefault="00BA2138" w:rsidP="005B7691">
      <w:pPr>
        <w:pStyle w:val="c1"/>
        <w:shd w:val="clear" w:color="auto" w:fill="FFFFFF"/>
        <w:spacing w:before="0" w:beforeAutospacing="0" w:after="0" w:afterAutospacing="0" w:line="360" w:lineRule="auto"/>
        <w:ind w:firstLine="708"/>
        <w:jc w:val="both"/>
        <w:rPr>
          <w:sz w:val="28"/>
          <w:szCs w:val="28"/>
        </w:rPr>
      </w:pPr>
    </w:p>
    <w:p w:rsidR="005B7691" w:rsidRDefault="000F3E13" w:rsidP="000F3E13">
      <w:pPr>
        <w:shd w:val="clear" w:color="auto" w:fill="FFFFFF"/>
        <w:spacing w:after="0" w:line="360" w:lineRule="auto"/>
        <w:jc w:val="both"/>
        <w:rPr>
          <w:rFonts w:ascii="Times New Roman" w:hAnsi="Times New Roman" w:cs="Times New Roman"/>
          <w:sz w:val="28"/>
          <w:szCs w:val="28"/>
        </w:rPr>
      </w:pPr>
      <w:r w:rsidRPr="00053A55">
        <w:rPr>
          <w:rFonts w:ascii="Times New Roman" w:hAnsi="Times New Roman" w:cs="Times New Roman"/>
          <w:sz w:val="28"/>
          <w:szCs w:val="28"/>
        </w:rPr>
        <w:lastRenderedPageBreak/>
        <w:t>5</w:t>
      </w:r>
      <w:r w:rsidRPr="00053A55">
        <w:rPr>
          <w:rFonts w:ascii="Times New Roman" w:hAnsi="Times New Roman" w:cs="Times New Roman"/>
          <w:sz w:val="28"/>
          <w:szCs w:val="28"/>
          <w:u w:val="single"/>
        </w:rPr>
        <w:t>.</w:t>
      </w:r>
      <w:r>
        <w:rPr>
          <w:rFonts w:ascii="Times New Roman" w:hAnsi="Times New Roman" w:cs="Times New Roman"/>
          <w:b/>
          <w:sz w:val="28"/>
          <w:szCs w:val="28"/>
          <w:u w:val="single"/>
        </w:rPr>
        <w:t xml:space="preserve"> </w:t>
      </w:r>
      <w:r w:rsidR="005B7691" w:rsidRPr="005B7691">
        <w:rPr>
          <w:rFonts w:ascii="Times New Roman" w:hAnsi="Times New Roman" w:cs="Times New Roman"/>
          <w:b/>
          <w:sz w:val="28"/>
          <w:szCs w:val="28"/>
          <w:u w:val="single"/>
        </w:rPr>
        <w:t>Рефлексия</w:t>
      </w:r>
      <w:r w:rsidR="005B7691" w:rsidRPr="005B7691">
        <w:rPr>
          <w:rFonts w:ascii="Times New Roman" w:hAnsi="Times New Roman" w:cs="Times New Roman"/>
          <w:sz w:val="28"/>
          <w:szCs w:val="28"/>
        </w:rPr>
        <w:t xml:space="preserve"> – анализ обучающегося собственной учебной и познавательной деятельности (процесса и результата), собственного состояния, переживания, мыслей по завершении деятельности (что я думал? что чувствовал? что приобрел? что меня удивило? что я понял и как строил поведение? и т.п.). С целью включить учащихся в рефлексивную деятельность учитель создает условия для анализа учащимися учебно-познавательной деятельности, учебных действий в рамках одного урока или отдельной темы; обеспечивает понимание обучающимся собственных барьеров и затруднений в учебно-познавательной деятельности и развитие умений их преодолевать. </w:t>
      </w:r>
    </w:p>
    <w:p w:rsidR="005B7691" w:rsidRDefault="005B7691" w:rsidP="005B7691">
      <w:pPr>
        <w:shd w:val="clear" w:color="auto" w:fill="FFFFFF"/>
        <w:spacing w:after="0" w:line="360" w:lineRule="auto"/>
        <w:ind w:firstLine="538"/>
        <w:jc w:val="both"/>
        <w:rPr>
          <w:rFonts w:ascii="Times New Roman" w:hAnsi="Times New Roman" w:cs="Times New Roman"/>
          <w:sz w:val="28"/>
          <w:szCs w:val="28"/>
        </w:rPr>
      </w:pPr>
      <w:r w:rsidRPr="005B7691">
        <w:rPr>
          <w:rFonts w:ascii="Times New Roman" w:hAnsi="Times New Roman" w:cs="Times New Roman"/>
          <w:sz w:val="28"/>
          <w:szCs w:val="28"/>
        </w:rPr>
        <w:t>Приемы организации рефлексии</w:t>
      </w:r>
      <w:r>
        <w:rPr>
          <w:rFonts w:ascii="Times New Roman" w:hAnsi="Times New Roman" w:cs="Times New Roman"/>
          <w:sz w:val="28"/>
          <w:szCs w:val="28"/>
        </w:rPr>
        <w:t>:</w:t>
      </w:r>
    </w:p>
    <w:p w:rsidR="005B7691" w:rsidRDefault="005B7691" w:rsidP="005B7691">
      <w:pPr>
        <w:shd w:val="clear" w:color="auto" w:fill="FFFFFF"/>
        <w:spacing w:after="0" w:line="360" w:lineRule="auto"/>
        <w:ind w:firstLine="538"/>
        <w:jc w:val="both"/>
        <w:rPr>
          <w:rFonts w:ascii="Times New Roman" w:hAnsi="Times New Roman" w:cs="Times New Roman"/>
          <w:sz w:val="28"/>
          <w:szCs w:val="28"/>
        </w:rPr>
      </w:pPr>
      <w:r w:rsidRPr="005B7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7691">
        <w:rPr>
          <w:rFonts w:ascii="Times New Roman" w:hAnsi="Times New Roman" w:cs="Times New Roman"/>
          <w:i/>
          <w:sz w:val="28"/>
          <w:szCs w:val="28"/>
          <w:u w:val="single"/>
        </w:rPr>
        <w:t>Рефлексивный анализ результатов собственной деятельности в конце урока</w:t>
      </w:r>
      <w:r>
        <w:rPr>
          <w:rFonts w:ascii="Times New Roman" w:hAnsi="Times New Roman" w:cs="Times New Roman"/>
          <w:sz w:val="28"/>
          <w:szCs w:val="28"/>
        </w:rPr>
        <w:t>:</w:t>
      </w:r>
      <w:r w:rsidRPr="005B7691">
        <w:rPr>
          <w:rFonts w:ascii="Times New Roman" w:hAnsi="Times New Roman" w:cs="Times New Roman"/>
          <w:sz w:val="28"/>
          <w:szCs w:val="28"/>
        </w:rPr>
        <w:t xml:space="preserve">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Ответьте себе, удалось ли вам решить учебную задачу, каким способом была р</w:t>
      </w:r>
      <w:r>
        <w:rPr>
          <w:rFonts w:ascii="Times New Roman" w:hAnsi="Times New Roman" w:cs="Times New Roman"/>
          <w:sz w:val="28"/>
          <w:szCs w:val="28"/>
        </w:rPr>
        <w:t xml:space="preserve">ешена задача, нельзя ли иначе;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Определите свои затруднения во время занятия: что у вас не получилось и</w:t>
      </w:r>
      <w:r>
        <w:rPr>
          <w:rFonts w:ascii="Times New Roman" w:hAnsi="Times New Roman" w:cs="Times New Roman"/>
          <w:sz w:val="28"/>
          <w:szCs w:val="28"/>
        </w:rPr>
        <w:t xml:space="preserve"> почему;</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Оцените собственный результат выполнения заданий по предложенной шкале. </w:t>
      </w:r>
    </w:p>
    <w:p w:rsidR="005B7691" w:rsidRDefault="005B7691" w:rsidP="005B769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i/>
          <w:sz w:val="28"/>
          <w:szCs w:val="28"/>
          <w:u w:val="single"/>
        </w:rPr>
        <w:t xml:space="preserve">- </w:t>
      </w:r>
      <w:r w:rsidRPr="005B7691">
        <w:rPr>
          <w:rFonts w:ascii="Times New Roman" w:hAnsi="Times New Roman" w:cs="Times New Roman"/>
          <w:i/>
          <w:sz w:val="28"/>
          <w:szCs w:val="28"/>
          <w:u w:val="single"/>
        </w:rPr>
        <w:t>Вопросы для рефлексии</w:t>
      </w:r>
      <w:r>
        <w:rPr>
          <w:rFonts w:ascii="Times New Roman" w:hAnsi="Times New Roman" w:cs="Times New Roman"/>
          <w:sz w:val="28"/>
          <w:szCs w:val="28"/>
        </w:rPr>
        <w:t>:</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Что для тебя было легко (трудно)?</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 За что ты хочешь похвалить себя или кого-то из одноклассников?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Что в изученном сегодня для тебя самое главное?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Какие мысли, прозвучавшие сегодня, созвучны с </w:t>
      </w:r>
      <w:proofErr w:type="gramStart"/>
      <w:r w:rsidRPr="005B7691">
        <w:rPr>
          <w:rFonts w:ascii="Times New Roman" w:hAnsi="Times New Roman" w:cs="Times New Roman"/>
          <w:sz w:val="28"/>
          <w:szCs w:val="28"/>
        </w:rPr>
        <w:t>твоими</w:t>
      </w:r>
      <w:proofErr w:type="gramEnd"/>
      <w:r w:rsidRPr="005B7691">
        <w:rPr>
          <w:rFonts w:ascii="Times New Roman" w:hAnsi="Times New Roman" w:cs="Times New Roman"/>
          <w:sz w:val="28"/>
          <w:szCs w:val="28"/>
        </w:rPr>
        <w:t>?</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Что показалось неубедительным, с чем ты не согласен?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Какие новые мысли, чувства у тебя появились?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Были ли моменты радости, удовлетворения от своих удачных ответов?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Были ли моменты недовольства собой?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Какую пользу ты извлек из этого занятия, изученного текста?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Над чем, как тебе кажется, еще надо поработать? </w:t>
      </w:r>
    </w:p>
    <w:p w:rsidR="0069104C"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Достиг ли ты поставленную в начале урока цель? </w:t>
      </w:r>
    </w:p>
    <w:p w:rsidR="005B7691" w:rsidRDefault="005B7691" w:rsidP="005B7691">
      <w:pPr>
        <w:shd w:val="clear" w:color="auto" w:fill="FFFFFF"/>
        <w:spacing w:after="0" w:line="360" w:lineRule="auto"/>
        <w:jc w:val="both"/>
        <w:rPr>
          <w:rFonts w:ascii="Times New Roman" w:hAnsi="Times New Roman" w:cs="Times New Roman"/>
          <w:i/>
          <w:sz w:val="28"/>
          <w:szCs w:val="28"/>
          <w:u w:val="single"/>
        </w:rPr>
      </w:pPr>
      <w:r w:rsidRPr="005B769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5B7691">
        <w:rPr>
          <w:rFonts w:ascii="Times New Roman" w:hAnsi="Times New Roman" w:cs="Times New Roman"/>
          <w:i/>
          <w:sz w:val="28"/>
          <w:szCs w:val="28"/>
          <w:u w:val="single"/>
        </w:rPr>
        <w:t>Продолжи фразу</w:t>
      </w:r>
      <w:r>
        <w:rPr>
          <w:rFonts w:ascii="Times New Roman" w:hAnsi="Times New Roman" w:cs="Times New Roman"/>
          <w:i/>
          <w:sz w:val="28"/>
          <w:szCs w:val="28"/>
          <w:u w:val="single"/>
        </w:rPr>
        <w:t>:</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Сегодня я узнал…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Мне было интересно…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Мне было трудно…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Я понял, что…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Теперь я могу…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Я почувствовал, что…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Я приобрел…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Я научился…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У меня получилось…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Я смог…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Я попробую…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Меня удивило… </w:t>
      </w:r>
    </w:p>
    <w:p w:rsid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Урок дал мне для жизни… </w:t>
      </w:r>
    </w:p>
    <w:p w:rsidR="005B7691" w:rsidRDefault="005B7691" w:rsidP="005B769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Мне захотелось…</w:t>
      </w:r>
    </w:p>
    <w:p w:rsidR="005B7691" w:rsidRDefault="005B7691" w:rsidP="005B769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B7691">
        <w:rPr>
          <w:rFonts w:ascii="Times New Roman" w:hAnsi="Times New Roman" w:cs="Times New Roman"/>
          <w:i/>
          <w:sz w:val="28"/>
          <w:szCs w:val="28"/>
          <w:u w:val="single"/>
        </w:rPr>
        <w:t>Выбери верное суждение</w:t>
      </w:r>
      <w:r>
        <w:rPr>
          <w:rFonts w:ascii="Times New Roman" w:hAnsi="Times New Roman" w:cs="Times New Roman"/>
          <w:i/>
          <w:sz w:val="28"/>
          <w:szCs w:val="28"/>
          <w:u w:val="single"/>
        </w:rPr>
        <w:t>:</w:t>
      </w:r>
      <w:r w:rsidRPr="005B7691">
        <w:rPr>
          <w:rFonts w:ascii="Times New Roman" w:hAnsi="Times New Roman" w:cs="Times New Roman"/>
          <w:sz w:val="28"/>
          <w:szCs w:val="28"/>
        </w:rPr>
        <w:t xml:space="preserve"> В конце урока учащемуся предлагаются суждения, из которых он должен выбрать те, которые отражают его состояние/поведение на уроке. Примеры суждений: Я сам не смог справиться с затруднением. У меня не было затруднений. Работая в подгруппе, я только слушал предложения других. Работая в подгруппе, я выдвигал идеи. </w:t>
      </w:r>
    </w:p>
    <w:p w:rsidR="005B7691" w:rsidRDefault="005B7691" w:rsidP="005B769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B7691">
        <w:rPr>
          <w:rFonts w:ascii="Times New Roman" w:hAnsi="Times New Roman" w:cs="Times New Roman"/>
          <w:i/>
          <w:sz w:val="28"/>
          <w:szCs w:val="28"/>
          <w:u w:val="single"/>
        </w:rPr>
        <w:t>Рисуем настроение</w:t>
      </w:r>
      <w:r w:rsidRPr="005B7691">
        <w:rPr>
          <w:rFonts w:ascii="Times New Roman" w:hAnsi="Times New Roman" w:cs="Times New Roman"/>
          <w:sz w:val="28"/>
          <w:szCs w:val="28"/>
        </w:rPr>
        <w:t xml:space="preserve"> Учащимся предлагается</w:t>
      </w:r>
      <w:proofErr w:type="gramEnd"/>
      <w:r w:rsidRPr="005B7691">
        <w:rPr>
          <w:rFonts w:ascii="Times New Roman" w:hAnsi="Times New Roman" w:cs="Times New Roman"/>
          <w:sz w:val="28"/>
          <w:szCs w:val="28"/>
        </w:rPr>
        <w:t xml:space="preserve"> в конце урока сравнить своѐ настроение с образом какого-либо животного (растения, цветка) и нарисовать его, можно объяснить словами. </w:t>
      </w:r>
    </w:p>
    <w:p w:rsidR="005B7691" w:rsidRDefault="005B7691" w:rsidP="005B769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B7691">
        <w:rPr>
          <w:rFonts w:ascii="Times New Roman" w:hAnsi="Times New Roman" w:cs="Times New Roman"/>
          <w:sz w:val="28"/>
          <w:szCs w:val="28"/>
        </w:rPr>
        <w:t xml:space="preserve"> </w:t>
      </w:r>
      <w:r w:rsidRPr="005B7691">
        <w:rPr>
          <w:rFonts w:ascii="Times New Roman" w:hAnsi="Times New Roman" w:cs="Times New Roman"/>
          <w:i/>
          <w:sz w:val="28"/>
          <w:szCs w:val="28"/>
          <w:u w:val="single"/>
        </w:rPr>
        <w:t>«Лестница успеха»</w:t>
      </w:r>
      <w:r w:rsidRPr="005B7691">
        <w:rPr>
          <w:rFonts w:ascii="Times New Roman" w:hAnsi="Times New Roman" w:cs="Times New Roman"/>
          <w:sz w:val="28"/>
          <w:szCs w:val="28"/>
        </w:rPr>
        <w:t xml:space="preserve"> Учитель демонстрирует слайд с изображением лестницы успеха и предлагает учащимся </w:t>
      </w:r>
      <w:r>
        <w:rPr>
          <w:rFonts w:ascii="Times New Roman" w:hAnsi="Times New Roman" w:cs="Times New Roman"/>
          <w:sz w:val="28"/>
          <w:szCs w:val="28"/>
        </w:rPr>
        <w:t xml:space="preserve">оценить свою работу на уроке: </w:t>
      </w:r>
    </w:p>
    <w:p w:rsidR="00BA2138" w:rsidRPr="005B7691" w:rsidRDefault="005B7691" w:rsidP="005B7691">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 xml:space="preserve"> </w:t>
      </w:r>
      <w:proofErr w:type="gramStart"/>
      <w:r w:rsidRPr="005B7691">
        <w:rPr>
          <w:rFonts w:ascii="Times New Roman" w:hAnsi="Times New Roman" w:cs="Times New Roman"/>
          <w:sz w:val="28"/>
          <w:szCs w:val="28"/>
        </w:rPr>
        <w:t xml:space="preserve">1-я ступенька – учащийся не понял новое знание, ничего не запомнил, у него осталось много вопросов, с самостоятельной работой на уроке не справился; 2-я ступенька – у учащегося остались вопросы по новой теме, в самостоятельной работе были допущены ошибки; 3-я ступенька – учащийся </w:t>
      </w:r>
      <w:r w:rsidRPr="005B7691">
        <w:rPr>
          <w:rFonts w:ascii="Times New Roman" w:hAnsi="Times New Roman" w:cs="Times New Roman"/>
          <w:sz w:val="28"/>
          <w:szCs w:val="28"/>
        </w:rPr>
        <w:lastRenderedPageBreak/>
        <w:t>хорошо усвоил новое знание и может его рассказать, в самостоятельной работе ошибок не допустил.</w:t>
      </w:r>
      <w:proofErr w:type="gramEnd"/>
    </w:p>
    <w:p w:rsidR="00747D85" w:rsidRDefault="005B7691" w:rsidP="005B7691">
      <w:pPr>
        <w:shd w:val="clear" w:color="auto" w:fill="FFFFFF"/>
        <w:spacing w:after="0" w:line="360" w:lineRule="auto"/>
        <w:ind w:firstLine="53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B7691">
        <w:rPr>
          <w:rFonts w:ascii="Times New Roman" w:hAnsi="Times New Roman" w:cs="Times New Roman"/>
          <w:i/>
          <w:sz w:val="28"/>
          <w:szCs w:val="28"/>
          <w:u w:val="single"/>
        </w:rPr>
        <w:t>Синквейн</w:t>
      </w:r>
      <w:proofErr w:type="spellEnd"/>
      <w:r w:rsidRPr="005B7691">
        <w:rPr>
          <w:rFonts w:ascii="Times New Roman" w:hAnsi="Times New Roman" w:cs="Times New Roman"/>
          <w:sz w:val="28"/>
          <w:szCs w:val="28"/>
        </w:rPr>
        <w:t xml:space="preserve"> – это способ творческой рефлексии, который позволяет в художественной форме оценить изученное понятие, процесс или явление. В данном случае инфо</w:t>
      </w:r>
      <w:r>
        <w:rPr>
          <w:rFonts w:ascii="Times New Roman" w:hAnsi="Times New Roman" w:cs="Times New Roman"/>
          <w:sz w:val="28"/>
          <w:szCs w:val="28"/>
        </w:rPr>
        <w:t xml:space="preserve">рмация не только более активно </w:t>
      </w:r>
      <w:r w:rsidRPr="005B7691">
        <w:rPr>
          <w:rFonts w:ascii="Times New Roman" w:hAnsi="Times New Roman" w:cs="Times New Roman"/>
          <w:sz w:val="28"/>
          <w:szCs w:val="28"/>
        </w:rPr>
        <w:t xml:space="preserve">воспринимается, но и систематизируется, и оценивается. </w:t>
      </w:r>
      <w:proofErr w:type="gramStart"/>
      <w:r w:rsidRPr="005B7691">
        <w:rPr>
          <w:rFonts w:ascii="Times New Roman" w:hAnsi="Times New Roman" w:cs="Times New Roman"/>
          <w:sz w:val="28"/>
          <w:szCs w:val="28"/>
        </w:rPr>
        <w:t>Слово</w:t>
      </w:r>
      <w:r w:rsidR="00747D85">
        <w:rPr>
          <w:rFonts w:ascii="Times New Roman" w:hAnsi="Times New Roman" w:cs="Times New Roman"/>
          <w:sz w:val="28"/>
          <w:szCs w:val="28"/>
        </w:rPr>
        <w:t xml:space="preserve"> происходит от французского "5» </w:t>
      </w:r>
      <w:r w:rsidRPr="005B7691">
        <w:rPr>
          <w:rFonts w:ascii="Times New Roman" w:hAnsi="Times New Roman" w:cs="Times New Roman"/>
          <w:sz w:val="28"/>
          <w:szCs w:val="28"/>
        </w:rPr>
        <w:t>Это стихотворение из 5 строк, которое строится по правилам: 1 строка – тема или предмет (одно существительное); 2 строка – описание предмета (два прилагательных); 3 строка – описание действия (три глагола); 4 строка – фраза, выражающая отношение к предмету; 5 строка – синоним, обобщающий или расширяющий смысл темы или предмета (одно слово).</w:t>
      </w:r>
      <w:proofErr w:type="gramEnd"/>
      <w:r w:rsidRPr="005B7691">
        <w:rPr>
          <w:rFonts w:ascii="Times New Roman" w:hAnsi="Times New Roman" w:cs="Times New Roman"/>
          <w:sz w:val="28"/>
          <w:szCs w:val="28"/>
        </w:rPr>
        <w:t xml:space="preserve"> </w:t>
      </w:r>
      <w:r w:rsidR="00747D85">
        <w:rPr>
          <w:rFonts w:ascii="Times New Roman" w:hAnsi="Times New Roman" w:cs="Times New Roman"/>
          <w:sz w:val="28"/>
          <w:szCs w:val="28"/>
        </w:rPr>
        <w:t xml:space="preserve">     </w:t>
      </w:r>
      <w:r w:rsidRPr="005B7691">
        <w:rPr>
          <w:rFonts w:ascii="Times New Roman" w:hAnsi="Times New Roman" w:cs="Times New Roman"/>
          <w:sz w:val="28"/>
          <w:szCs w:val="28"/>
        </w:rPr>
        <w:t>Пример:</w:t>
      </w:r>
      <w:r w:rsidR="00747D85">
        <w:rPr>
          <w:rFonts w:ascii="Times New Roman" w:hAnsi="Times New Roman" w:cs="Times New Roman"/>
          <w:sz w:val="28"/>
          <w:szCs w:val="28"/>
        </w:rPr>
        <w:t xml:space="preserve">            </w:t>
      </w:r>
      <w:r w:rsidRPr="005B7691">
        <w:rPr>
          <w:rFonts w:ascii="Times New Roman" w:hAnsi="Times New Roman" w:cs="Times New Roman"/>
          <w:sz w:val="28"/>
          <w:szCs w:val="28"/>
        </w:rPr>
        <w:t xml:space="preserve"> Карты</w:t>
      </w:r>
    </w:p>
    <w:p w:rsidR="00747D85" w:rsidRDefault="005B7691" w:rsidP="005B7691">
      <w:pPr>
        <w:shd w:val="clear" w:color="auto" w:fill="FFFFFF"/>
        <w:spacing w:after="0" w:line="360" w:lineRule="auto"/>
        <w:ind w:firstLine="538"/>
        <w:jc w:val="both"/>
        <w:rPr>
          <w:rFonts w:ascii="Times New Roman" w:hAnsi="Times New Roman" w:cs="Times New Roman"/>
          <w:sz w:val="28"/>
          <w:szCs w:val="28"/>
        </w:rPr>
      </w:pPr>
      <w:r w:rsidRPr="005B7691">
        <w:rPr>
          <w:rFonts w:ascii="Times New Roman" w:hAnsi="Times New Roman" w:cs="Times New Roman"/>
          <w:sz w:val="28"/>
          <w:szCs w:val="28"/>
        </w:rPr>
        <w:t xml:space="preserve"> </w:t>
      </w:r>
      <w:r w:rsidR="00747D85">
        <w:rPr>
          <w:rFonts w:ascii="Times New Roman" w:hAnsi="Times New Roman" w:cs="Times New Roman"/>
          <w:sz w:val="28"/>
          <w:szCs w:val="28"/>
        </w:rPr>
        <w:t xml:space="preserve">     </w:t>
      </w:r>
      <w:r w:rsidRPr="005B7691">
        <w:rPr>
          <w:rFonts w:ascii="Times New Roman" w:hAnsi="Times New Roman" w:cs="Times New Roman"/>
          <w:sz w:val="28"/>
          <w:szCs w:val="28"/>
        </w:rPr>
        <w:t xml:space="preserve">Большие и маленькие </w:t>
      </w:r>
    </w:p>
    <w:p w:rsidR="00747D85" w:rsidRDefault="005B7691" w:rsidP="00747D85">
      <w:pPr>
        <w:shd w:val="clear" w:color="auto" w:fill="FFFFFF"/>
        <w:spacing w:after="0" w:line="360" w:lineRule="auto"/>
        <w:jc w:val="both"/>
        <w:rPr>
          <w:rFonts w:ascii="Times New Roman" w:hAnsi="Times New Roman" w:cs="Times New Roman"/>
          <w:sz w:val="28"/>
          <w:szCs w:val="28"/>
        </w:rPr>
      </w:pPr>
      <w:r w:rsidRPr="005B7691">
        <w:rPr>
          <w:rFonts w:ascii="Times New Roman" w:hAnsi="Times New Roman" w:cs="Times New Roman"/>
          <w:sz w:val="28"/>
          <w:szCs w:val="28"/>
        </w:rPr>
        <w:t>Указывают, помогают сориентироваться</w:t>
      </w:r>
    </w:p>
    <w:p w:rsidR="00747D85" w:rsidRDefault="005B7691" w:rsidP="005B7691">
      <w:pPr>
        <w:shd w:val="clear" w:color="auto" w:fill="FFFFFF"/>
        <w:spacing w:after="0" w:line="360" w:lineRule="auto"/>
        <w:ind w:firstLine="538"/>
        <w:jc w:val="both"/>
        <w:rPr>
          <w:rFonts w:ascii="Times New Roman" w:hAnsi="Times New Roman" w:cs="Times New Roman"/>
          <w:sz w:val="28"/>
          <w:szCs w:val="28"/>
        </w:rPr>
      </w:pPr>
      <w:r w:rsidRPr="005B7691">
        <w:rPr>
          <w:rFonts w:ascii="Times New Roman" w:hAnsi="Times New Roman" w:cs="Times New Roman"/>
          <w:sz w:val="28"/>
          <w:szCs w:val="28"/>
        </w:rPr>
        <w:t xml:space="preserve"> </w:t>
      </w:r>
      <w:r w:rsidR="00747D85">
        <w:rPr>
          <w:rFonts w:ascii="Times New Roman" w:hAnsi="Times New Roman" w:cs="Times New Roman"/>
          <w:sz w:val="28"/>
          <w:szCs w:val="28"/>
        </w:rPr>
        <w:t xml:space="preserve">             </w:t>
      </w:r>
      <w:r w:rsidRPr="005B7691">
        <w:rPr>
          <w:rFonts w:ascii="Times New Roman" w:hAnsi="Times New Roman" w:cs="Times New Roman"/>
          <w:sz w:val="28"/>
          <w:szCs w:val="28"/>
        </w:rPr>
        <w:t xml:space="preserve">Мир на бумаге </w:t>
      </w:r>
    </w:p>
    <w:p w:rsidR="00747D85" w:rsidRDefault="00747D85" w:rsidP="005B7691">
      <w:pPr>
        <w:shd w:val="clear" w:color="auto" w:fill="FFFFFF"/>
        <w:spacing w:after="0" w:line="360" w:lineRule="auto"/>
        <w:ind w:firstLine="538"/>
        <w:jc w:val="both"/>
        <w:rPr>
          <w:rFonts w:ascii="Times New Roman" w:hAnsi="Times New Roman" w:cs="Times New Roman"/>
          <w:sz w:val="28"/>
          <w:szCs w:val="28"/>
        </w:rPr>
      </w:pPr>
      <w:r>
        <w:rPr>
          <w:rFonts w:ascii="Times New Roman" w:hAnsi="Times New Roman" w:cs="Times New Roman"/>
          <w:sz w:val="28"/>
          <w:szCs w:val="28"/>
        </w:rPr>
        <w:t xml:space="preserve">                 Чертежи </w:t>
      </w:r>
    </w:p>
    <w:p w:rsidR="005B7691" w:rsidRDefault="00747D85" w:rsidP="005B7691">
      <w:pPr>
        <w:shd w:val="clear" w:color="auto" w:fill="FFFFFF"/>
        <w:spacing w:after="0" w:line="360" w:lineRule="auto"/>
        <w:ind w:firstLine="538"/>
        <w:jc w:val="both"/>
        <w:rPr>
          <w:rFonts w:ascii="Times New Roman" w:hAnsi="Times New Roman" w:cs="Times New Roman"/>
          <w:sz w:val="28"/>
          <w:szCs w:val="28"/>
        </w:rPr>
      </w:pPr>
      <w:r>
        <w:rPr>
          <w:rFonts w:ascii="Times New Roman" w:hAnsi="Times New Roman" w:cs="Times New Roman"/>
          <w:sz w:val="28"/>
          <w:szCs w:val="28"/>
        </w:rPr>
        <w:t>-</w:t>
      </w:r>
      <w:r w:rsidR="005B7691" w:rsidRPr="005B7691">
        <w:rPr>
          <w:rFonts w:ascii="Times New Roman" w:hAnsi="Times New Roman" w:cs="Times New Roman"/>
          <w:sz w:val="28"/>
          <w:szCs w:val="28"/>
        </w:rPr>
        <w:t xml:space="preserve"> </w:t>
      </w:r>
      <w:r w:rsidR="005B7691" w:rsidRPr="008E6BF8">
        <w:rPr>
          <w:rFonts w:ascii="Times New Roman" w:hAnsi="Times New Roman" w:cs="Times New Roman"/>
          <w:i/>
          <w:sz w:val="28"/>
          <w:szCs w:val="28"/>
        </w:rPr>
        <w:t>Телеграмма</w:t>
      </w:r>
      <w:r w:rsidR="005B7691" w:rsidRPr="005B7691">
        <w:rPr>
          <w:rFonts w:ascii="Times New Roman" w:hAnsi="Times New Roman" w:cs="Times New Roman"/>
          <w:sz w:val="28"/>
          <w:szCs w:val="28"/>
        </w:rPr>
        <w:t xml:space="preserve"> – это приѐ</w:t>
      </w:r>
      <w:proofErr w:type="gramStart"/>
      <w:r w:rsidR="005B7691" w:rsidRPr="005B7691">
        <w:rPr>
          <w:rFonts w:ascii="Times New Roman" w:hAnsi="Times New Roman" w:cs="Times New Roman"/>
          <w:sz w:val="28"/>
          <w:szCs w:val="28"/>
        </w:rPr>
        <w:t>м</w:t>
      </w:r>
      <w:proofErr w:type="gramEnd"/>
      <w:r w:rsidR="005B7691" w:rsidRPr="005B7691">
        <w:rPr>
          <w:rFonts w:ascii="Times New Roman" w:hAnsi="Times New Roman" w:cs="Times New Roman"/>
          <w:sz w:val="28"/>
          <w:szCs w:val="28"/>
        </w:rPr>
        <w:t xml:space="preserve"> актуализации субъективного опыта. Очень краткая запись. Примеры: Кратко написать самое важное, что уяснил с урока с пожеланиями соседу по парте, и отправить (обменяться).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p>
    <w:p w:rsidR="00747D85" w:rsidRDefault="00747D85" w:rsidP="005B7691">
      <w:pPr>
        <w:shd w:val="clear" w:color="auto" w:fill="FFFFFF"/>
        <w:spacing w:after="0" w:line="360" w:lineRule="auto"/>
        <w:ind w:firstLine="538"/>
        <w:jc w:val="both"/>
        <w:rPr>
          <w:rFonts w:ascii="Times New Roman" w:hAnsi="Times New Roman" w:cs="Times New Roman"/>
          <w:b/>
          <w:sz w:val="28"/>
          <w:szCs w:val="28"/>
        </w:rPr>
      </w:pPr>
    </w:p>
    <w:p w:rsidR="00DF49D9" w:rsidRDefault="00DF49D9" w:rsidP="005B7691">
      <w:pPr>
        <w:shd w:val="clear" w:color="auto" w:fill="FFFFFF"/>
        <w:spacing w:after="0" w:line="360" w:lineRule="auto"/>
        <w:ind w:firstLine="538"/>
        <w:jc w:val="both"/>
        <w:rPr>
          <w:rFonts w:ascii="Times New Roman" w:hAnsi="Times New Roman" w:cs="Times New Roman"/>
          <w:b/>
          <w:sz w:val="28"/>
          <w:szCs w:val="28"/>
        </w:rPr>
      </w:pPr>
    </w:p>
    <w:p w:rsidR="00DF49D9" w:rsidRDefault="00DF49D9" w:rsidP="005B7691">
      <w:pPr>
        <w:shd w:val="clear" w:color="auto" w:fill="FFFFFF"/>
        <w:spacing w:after="0" w:line="360" w:lineRule="auto"/>
        <w:ind w:firstLine="538"/>
        <w:jc w:val="both"/>
        <w:rPr>
          <w:rFonts w:ascii="Times New Roman" w:hAnsi="Times New Roman" w:cs="Times New Roman"/>
          <w:b/>
          <w:sz w:val="28"/>
          <w:szCs w:val="28"/>
        </w:rPr>
      </w:pPr>
    </w:p>
    <w:p w:rsidR="00DF49D9" w:rsidRDefault="00DF49D9" w:rsidP="005B7691">
      <w:pPr>
        <w:shd w:val="clear" w:color="auto" w:fill="FFFFFF"/>
        <w:spacing w:after="0" w:line="360" w:lineRule="auto"/>
        <w:ind w:firstLine="538"/>
        <w:jc w:val="both"/>
        <w:rPr>
          <w:rFonts w:ascii="Times New Roman" w:hAnsi="Times New Roman" w:cs="Times New Roman"/>
          <w:b/>
          <w:sz w:val="28"/>
          <w:szCs w:val="28"/>
        </w:rPr>
      </w:pPr>
    </w:p>
    <w:p w:rsidR="00DF49D9" w:rsidRDefault="00DF49D9" w:rsidP="005B7691">
      <w:pPr>
        <w:shd w:val="clear" w:color="auto" w:fill="FFFFFF"/>
        <w:spacing w:after="0" w:line="360" w:lineRule="auto"/>
        <w:ind w:firstLine="538"/>
        <w:jc w:val="both"/>
        <w:rPr>
          <w:rFonts w:ascii="Times New Roman" w:hAnsi="Times New Roman" w:cs="Times New Roman"/>
          <w:b/>
          <w:sz w:val="28"/>
          <w:szCs w:val="28"/>
        </w:rPr>
      </w:pPr>
    </w:p>
    <w:p w:rsidR="00DF49D9" w:rsidRDefault="00DF49D9" w:rsidP="005B7691">
      <w:pPr>
        <w:shd w:val="clear" w:color="auto" w:fill="FFFFFF"/>
        <w:spacing w:after="0" w:line="360" w:lineRule="auto"/>
        <w:ind w:firstLine="538"/>
        <w:jc w:val="both"/>
        <w:rPr>
          <w:rFonts w:ascii="Times New Roman" w:hAnsi="Times New Roman" w:cs="Times New Roman"/>
          <w:b/>
          <w:sz w:val="28"/>
          <w:szCs w:val="28"/>
        </w:rPr>
      </w:pPr>
    </w:p>
    <w:p w:rsidR="00DF49D9" w:rsidRDefault="00DF49D9" w:rsidP="005B7691">
      <w:pPr>
        <w:shd w:val="clear" w:color="auto" w:fill="FFFFFF"/>
        <w:spacing w:after="0" w:line="360" w:lineRule="auto"/>
        <w:ind w:firstLine="538"/>
        <w:jc w:val="both"/>
        <w:rPr>
          <w:rFonts w:ascii="Times New Roman" w:hAnsi="Times New Roman" w:cs="Times New Roman"/>
          <w:b/>
          <w:sz w:val="28"/>
          <w:szCs w:val="28"/>
        </w:rPr>
      </w:pPr>
    </w:p>
    <w:p w:rsidR="00DF49D9" w:rsidRPr="00FE73CC" w:rsidRDefault="00DF49D9" w:rsidP="005B7691">
      <w:pPr>
        <w:shd w:val="clear" w:color="auto" w:fill="FFFFFF"/>
        <w:spacing w:after="0" w:line="360" w:lineRule="auto"/>
        <w:ind w:firstLine="538"/>
        <w:jc w:val="both"/>
        <w:rPr>
          <w:rFonts w:ascii="Times New Roman" w:hAnsi="Times New Roman" w:cs="Times New Roman"/>
          <w:b/>
          <w:sz w:val="28"/>
          <w:szCs w:val="28"/>
        </w:rPr>
      </w:pPr>
    </w:p>
    <w:p w:rsidR="00FE73CC" w:rsidRPr="00FE73CC" w:rsidRDefault="00CF2C73" w:rsidP="00FE73CC">
      <w:pPr>
        <w:spacing w:line="360" w:lineRule="auto"/>
        <w:rPr>
          <w:rFonts w:ascii="Times New Roman" w:hAnsi="Times New Roman" w:cs="Times New Roman"/>
          <w:b/>
          <w:sz w:val="28"/>
          <w:szCs w:val="28"/>
        </w:rPr>
      </w:pPr>
      <w:r w:rsidRPr="00FE73CC">
        <w:rPr>
          <w:rFonts w:cs="Times New Roman"/>
          <w:b/>
        </w:rPr>
        <w:lastRenderedPageBreak/>
        <w:tab/>
      </w:r>
      <w:r w:rsidR="00FE73CC" w:rsidRPr="00FE73CC">
        <w:rPr>
          <w:rFonts w:ascii="Times New Roman" w:hAnsi="Times New Roman" w:cs="Times New Roman"/>
          <w:b/>
          <w:sz w:val="28"/>
          <w:szCs w:val="28"/>
        </w:rPr>
        <w:t>Результативность опыта</w:t>
      </w:r>
    </w:p>
    <w:p w:rsidR="00FE73CC" w:rsidRPr="00FE73CC" w:rsidRDefault="00FE73CC" w:rsidP="00FE73CC">
      <w:pPr>
        <w:spacing w:line="360" w:lineRule="auto"/>
        <w:rPr>
          <w:rFonts w:ascii="Times New Roman" w:hAnsi="Times New Roman" w:cs="Times New Roman"/>
          <w:sz w:val="28"/>
          <w:szCs w:val="28"/>
        </w:rPr>
      </w:pPr>
      <w:r w:rsidRPr="00FE73CC">
        <w:rPr>
          <w:rFonts w:ascii="Times New Roman" w:hAnsi="Times New Roman" w:cs="Times New Roman"/>
          <w:sz w:val="28"/>
          <w:szCs w:val="28"/>
        </w:rPr>
        <w:t>Основным педагогическим результатом реализации опыта является:</w:t>
      </w:r>
    </w:p>
    <w:p w:rsidR="00FE73CC" w:rsidRDefault="00FE73CC" w:rsidP="00FE73CC">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успешное формирование </w:t>
      </w:r>
      <w:r w:rsidRPr="00FE73CC">
        <w:rPr>
          <w:rFonts w:ascii="Times New Roman" w:hAnsi="Times New Roman" w:cs="Times New Roman"/>
          <w:sz w:val="28"/>
          <w:szCs w:val="28"/>
        </w:rPr>
        <w:t xml:space="preserve"> </w:t>
      </w:r>
      <w:r>
        <w:rPr>
          <w:rFonts w:ascii="Times New Roman" w:hAnsi="Times New Roman" w:cs="Times New Roman"/>
          <w:sz w:val="28"/>
          <w:szCs w:val="28"/>
        </w:rPr>
        <w:t>регулятивных</w:t>
      </w:r>
      <w:r w:rsidRPr="00FE73CC">
        <w:rPr>
          <w:rFonts w:ascii="Times New Roman" w:hAnsi="Times New Roman" w:cs="Times New Roman"/>
          <w:sz w:val="28"/>
          <w:szCs w:val="28"/>
        </w:rPr>
        <w:t xml:space="preserve"> УУД </w:t>
      </w:r>
      <w:r>
        <w:rPr>
          <w:rFonts w:ascii="Times New Roman" w:hAnsi="Times New Roman" w:cs="Times New Roman"/>
          <w:sz w:val="28"/>
          <w:szCs w:val="28"/>
        </w:rPr>
        <w:t>у учащихся начальной школы</w:t>
      </w:r>
      <w:r w:rsidRPr="00FE73CC">
        <w:rPr>
          <w:rFonts w:ascii="Times New Roman" w:hAnsi="Times New Roman" w:cs="Times New Roman"/>
          <w:sz w:val="28"/>
          <w:szCs w:val="28"/>
        </w:rPr>
        <w:t xml:space="preserve">. </w:t>
      </w:r>
      <w:proofErr w:type="gramEnd"/>
    </w:p>
    <w:p w:rsidR="00045FD8" w:rsidRPr="009573E2" w:rsidRDefault="00045FD8" w:rsidP="009573E2">
      <w:pPr>
        <w:pStyle w:val="a4"/>
        <w:spacing w:before="0" w:beforeAutospacing="0" w:after="150" w:afterAutospacing="0" w:line="360" w:lineRule="auto"/>
        <w:rPr>
          <w:rFonts w:ascii="Arial" w:hAnsi="Arial" w:cs="Arial"/>
          <w:sz w:val="28"/>
          <w:szCs w:val="28"/>
        </w:rPr>
      </w:pPr>
      <w:r w:rsidRPr="009573E2">
        <w:rPr>
          <w:b/>
          <w:bCs/>
          <w:sz w:val="28"/>
          <w:szCs w:val="28"/>
        </w:rPr>
        <w:t>Критериями сформированности у учащегося регуляции своей деятельности может стать способность:</w:t>
      </w:r>
    </w:p>
    <w:p w:rsidR="00045FD8" w:rsidRPr="009573E2" w:rsidRDefault="00045FD8" w:rsidP="00842876">
      <w:pPr>
        <w:pStyle w:val="a4"/>
        <w:numPr>
          <w:ilvl w:val="0"/>
          <w:numId w:val="7"/>
        </w:numPr>
        <w:spacing w:before="0" w:beforeAutospacing="0" w:after="150" w:afterAutospacing="0" w:line="360" w:lineRule="auto"/>
        <w:rPr>
          <w:rFonts w:ascii="Arial" w:hAnsi="Arial" w:cs="Arial"/>
          <w:sz w:val="28"/>
          <w:szCs w:val="28"/>
        </w:rPr>
      </w:pPr>
      <w:r w:rsidRPr="009573E2">
        <w:rPr>
          <w:sz w:val="28"/>
          <w:szCs w:val="28"/>
        </w:rPr>
        <w:t>выбирать средства для организации своего поведения;</w:t>
      </w:r>
    </w:p>
    <w:p w:rsidR="00045FD8" w:rsidRPr="009573E2" w:rsidRDefault="00045FD8" w:rsidP="00842876">
      <w:pPr>
        <w:pStyle w:val="a4"/>
        <w:numPr>
          <w:ilvl w:val="0"/>
          <w:numId w:val="7"/>
        </w:numPr>
        <w:spacing w:before="0" w:beforeAutospacing="0" w:after="150" w:afterAutospacing="0" w:line="360" w:lineRule="auto"/>
        <w:rPr>
          <w:rFonts w:ascii="Arial" w:hAnsi="Arial" w:cs="Arial"/>
          <w:sz w:val="28"/>
          <w:szCs w:val="28"/>
        </w:rPr>
      </w:pPr>
      <w:r w:rsidRPr="009573E2">
        <w:rPr>
          <w:sz w:val="28"/>
          <w:szCs w:val="28"/>
        </w:rPr>
        <w:t>запоминать и удерживать правило, инструкцию во времени;</w:t>
      </w:r>
    </w:p>
    <w:p w:rsidR="00045FD8" w:rsidRPr="009573E2" w:rsidRDefault="00045FD8" w:rsidP="00842876">
      <w:pPr>
        <w:pStyle w:val="a4"/>
        <w:numPr>
          <w:ilvl w:val="0"/>
          <w:numId w:val="7"/>
        </w:numPr>
        <w:spacing w:before="0" w:beforeAutospacing="0" w:after="150" w:afterAutospacing="0" w:line="360" w:lineRule="auto"/>
        <w:rPr>
          <w:rFonts w:ascii="Arial" w:hAnsi="Arial" w:cs="Arial"/>
          <w:sz w:val="28"/>
          <w:szCs w:val="28"/>
        </w:rPr>
      </w:pPr>
      <w:r w:rsidRPr="009573E2">
        <w:rPr>
          <w:sz w:val="28"/>
          <w:szCs w:val="28"/>
        </w:rPr>
        <w:t>планировать, контролировать и выполнять действие по заданному образцу, правилу, с использованием норм;</w:t>
      </w:r>
    </w:p>
    <w:p w:rsidR="00045FD8" w:rsidRPr="009573E2" w:rsidRDefault="00045FD8" w:rsidP="00842876">
      <w:pPr>
        <w:pStyle w:val="a4"/>
        <w:numPr>
          <w:ilvl w:val="0"/>
          <w:numId w:val="7"/>
        </w:numPr>
        <w:spacing w:before="0" w:beforeAutospacing="0" w:after="150" w:afterAutospacing="0" w:line="360" w:lineRule="auto"/>
        <w:rPr>
          <w:rFonts w:ascii="Arial" w:hAnsi="Arial" w:cs="Arial"/>
          <w:sz w:val="28"/>
          <w:szCs w:val="28"/>
        </w:rPr>
      </w:pPr>
      <w:r w:rsidRPr="009573E2">
        <w:rPr>
          <w:sz w:val="28"/>
          <w:szCs w:val="28"/>
        </w:rPr>
        <w:t>предвосхищать промежуточные и конечные результаты своих действий, а также возможные ошибки;</w:t>
      </w:r>
    </w:p>
    <w:p w:rsidR="00045FD8" w:rsidRPr="009573E2" w:rsidRDefault="00045FD8" w:rsidP="00842876">
      <w:pPr>
        <w:pStyle w:val="a4"/>
        <w:numPr>
          <w:ilvl w:val="0"/>
          <w:numId w:val="7"/>
        </w:numPr>
        <w:spacing w:before="0" w:beforeAutospacing="0" w:after="150" w:afterAutospacing="0" w:line="360" w:lineRule="auto"/>
        <w:rPr>
          <w:rFonts w:ascii="Arial" w:hAnsi="Arial" w:cs="Arial"/>
          <w:sz w:val="28"/>
          <w:szCs w:val="28"/>
        </w:rPr>
      </w:pPr>
      <w:r w:rsidRPr="009573E2">
        <w:rPr>
          <w:sz w:val="28"/>
          <w:szCs w:val="28"/>
        </w:rPr>
        <w:t>начинать и заканчивать действие в нужный момент;</w:t>
      </w:r>
    </w:p>
    <w:p w:rsidR="00045FD8" w:rsidRPr="009573E2" w:rsidRDefault="00045FD8" w:rsidP="00842876">
      <w:pPr>
        <w:pStyle w:val="a4"/>
        <w:numPr>
          <w:ilvl w:val="0"/>
          <w:numId w:val="7"/>
        </w:numPr>
        <w:spacing w:before="0" w:beforeAutospacing="0" w:after="150" w:afterAutospacing="0" w:line="360" w:lineRule="auto"/>
        <w:rPr>
          <w:rFonts w:ascii="Arial" w:hAnsi="Arial" w:cs="Arial"/>
          <w:sz w:val="28"/>
          <w:szCs w:val="28"/>
        </w:rPr>
      </w:pPr>
      <w:r w:rsidRPr="009573E2">
        <w:rPr>
          <w:sz w:val="28"/>
          <w:szCs w:val="28"/>
        </w:rPr>
        <w:t>тормозить ненужные реакции.</w:t>
      </w:r>
    </w:p>
    <w:p w:rsidR="00045FD8" w:rsidRPr="009573E2" w:rsidRDefault="00045FD8" w:rsidP="009573E2">
      <w:pPr>
        <w:pStyle w:val="a4"/>
        <w:spacing w:before="0" w:beforeAutospacing="0" w:after="150" w:afterAutospacing="0" w:line="360" w:lineRule="auto"/>
        <w:rPr>
          <w:sz w:val="28"/>
          <w:szCs w:val="28"/>
        </w:rPr>
      </w:pPr>
      <w:r w:rsidRPr="009573E2">
        <w:rPr>
          <w:b/>
          <w:bCs/>
          <w:sz w:val="28"/>
          <w:szCs w:val="28"/>
        </w:rPr>
        <w:t xml:space="preserve">Результатами сформированности </w:t>
      </w:r>
      <w:proofErr w:type="gramStart"/>
      <w:r w:rsidRPr="009573E2">
        <w:rPr>
          <w:b/>
          <w:bCs/>
          <w:sz w:val="28"/>
          <w:szCs w:val="28"/>
        </w:rPr>
        <w:t>регулятивных</w:t>
      </w:r>
      <w:proofErr w:type="gramEnd"/>
      <w:r w:rsidRPr="009573E2">
        <w:rPr>
          <w:b/>
          <w:bCs/>
          <w:sz w:val="28"/>
          <w:szCs w:val="28"/>
        </w:rPr>
        <w:t xml:space="preserve"> УУД становится то,</w:t>
      </w:r>
      <w:r w:rsidRPr="009573E2">
        <w:rPr>
          <w:sz w:val="28"/>
          <w:szCs w:val="28"/>
        </w:rPr>
        <w:t> что:</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Ученик умеет составлять план действий.</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Ученик может внести необходимые дополнения и коррективы в план, и способ действия в случае необходимости.</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Ученик осознает то, что уже усвоено и что еще подлежит усвоению, а также качество и уровень усвоения.</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Ученик может поставить учебную задачу на основе соотнесения того, что уже известно, и освоено учащимся, и того, что еще неизвестно.</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Ученик способен к волевому усилию.</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Ученик владеет навыками результирующего, процессуального и прогностического самоконтроля.</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lastRenderedPageBreak/>
        <w:t>У ученика сформирован внутренний план действий.</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Ученик перед тем, как начать действовать определяет последовательность действий.</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Ребенок может адекватно реагировать на трудности и не боится сделать ошибку. Понимать причины своего неуспеха и находить способы выхода из этой ситуации.</w:t>
      </w:r>
    </w:p>
    <w:p w:rsidR="00045FD8" w:rsidRPr="009573E2" w:rsidRDefault="00045FD8" w:rsidP="00842876">
      <w:pPr>
        <w:pStyle w:val="a4"/>
        <w:numPr>
          <w:ilvl w:val="0"/>
          <w:numId w:val="8"/>
        </w:numPr>
        <w:spacing w:before="0" w:beforeAutospacing="0" w:after="150" w:afterAutospacing="0" w:line="360" w:lineRule="auto"/>
        <w:rPr>
          <w:sz w:val="28"/>
          <w:szCs w:val="28"/>
        </w:rPr>
      </w:pPr>
      <w:r w:rsidRPr="009573E2">
        <w:rPr>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045FD8" w:rsidRPr="009573E2" w:rsidRDefault="00045FD8" w:rsidP="009573E2">
      <w:pPr>
        <w:pStyle w:val="a4"/>
        <w:spacing w:before="0" w:beforeAutospacing="0" w:after="150" w:afterAutospacing="0" w:line="360" w:lineRule="auto"/>
        <w:rPr>
          <w:sz w:val="28"/>
          <w:szCs w:val="28"/>
        </w:rPr>
      </w:pPr>
      <w:r w:rsidRPr="009573E2">
        <w:rPr>
          <w:b/>
          <w:bCs/>
          <w:sz w:val="28"/>
          <w:szCs w:val="28"/>
        </w:rPr>
        <w:t>Показатели успешности формирования регулятивных УУД</w:t>
      </w:r>
      <w:r w:rsidRPr="009573E2">
        <w:rPr>
          <w:sz w:val="28"/>
          <w:szCs w:val="28"/>
        </w:rPr>
        <w:t> будет ориентация школьника на выполнение действий выраженных в категориях:</w:t>
      </w:r>
    </w:p>
    <w:p w:rsidR="00045FD8" w:rsidRPr="009573E2" w:rsidRDefault="00045FD8" w:rsidP="009573E2">
      <w:pPr>
        <w:pStyle w:val="a4"/>
        <w:spacing w:before="0" w:beforeAutospacing="0" w:after="150" w:afterAutospacing="0" w:line="360" w:lineRule="auto"/>
        <w:rPr>
          <w:sz w:val="28"/>
          <w:szCs w:val="28"/>
        </w:rPr>
      </w:pPr>
      <w:r w:rsidRPr="009573E2">
        <w:rPr>
          <w:sz w:val="28"/>
          <w:szCs w:val="28"/>
        </w:rPr>
        <w:sym w:font="Symbol" w:char="F0B7"/>
      </w:r>
      <w:r w:rsidRPr="009573E2">
        <w:rPr>
          <w:sz w:val="28"/>
          <w:szCs w:val="28"/>
        </w:rPr>
        <w:t>   </w:t>
      </w:r>
      <w:proofErr w:type="gramStart"/>
      <w:r w:rsidRPr="009573E2">
        <w:rPr>
          <w:sz w:val="28"/>
          <w:szCs w:val="28"/>
        </w:rPr>
        <w:t>знаю</w:t>
      </w:r>
      <w:proofErr w:type="gramEnd"/>
      <w:r w:rsidRPr="009573E2">
        <w:rPr>
          <w:sz w:val="28"/>
          <w:szCs w:val="28"/>
        </w:rPr>
        <w:t>/могу</w:t>
      </w:r>
    </w:p>
    <w:p w:rsidR="00045FD8" w:rsidRPr="009573E2" w:rsidRDefault="00045FD8" w:rsidP="009573E2">
      <w:pPr>
        <w:pStyle w:val="a4"/>
        <w:spacing w:before="0" w:beforeAutospacing="0" w:after="150" w:afterAutospacing="0" w:line="360" w:lineRule="auto"/>
        <w:rPr>
          <w:sz w:val="28"/>
          <w:szCs w:val="28"/>
        </w:rPr>
      </w:pPr>
      <w:r w:rsidRPr="009573E2">
        <w:rPr>
          <w:sz w:val="28"/>
          <w:szCs w:val="28"/>
        </w:rPr>
        <w:sym w:font="Symbol" w:char="F0B7"/>
      </w:r>
      <w:r w:rsidRPr="009573E2">
        <w:rPr>
          <w:sz w:val="28"/>
          <w:szCs w:val="28"/>
        </w:rPr>
        <w:t>   хочу</w:t>
      </w:r>
    </w:p>
    <w:p w:rsidR="00045FD8" w:rsidRPr="009573E2" w:rsidRDefault="00045FD8" w:rsidP="009573E2">
      <w:pPr>
        <w:pStyle w:val="a4"/>
        <w:spacing w:before="0" w:beforeAutospacing="0" w:after="150" w:afterAutospacing="0" w:line="360" w:lineRule="auto"/>
        <w:rPr>
          <w:sz w:val="28"/>
          <w:szCs w:val="28"/>
        </w:rPr>
      </w:pPr>
      <w:r w:rsidRPr="009573E2">
        <w:rPr>
          <w:sz w:val="28"/>
          <w:szCs w:val="28"/>
        </w:rPr>
        <w:sym w:font="Symbol" w:char="F0B7"/>
      </w:r>
      <w:r w:rsidRPr="009573E2">
        <w:rPr>
          <w:sz w:val="28"/>
          <w:szCs w:val="28"/>
        </w:rPr>
        <w:t>   делаю</w:t>
      </w:r>
    </w:p>
    <w:p w:rsidR="009573E2" w:rsidRPr="009573E2" w:rsidRDefault="009573E2" w:rsidP="009573E2">
      <w:pPr>
        <w:spacing w:line="360" w:lineRule="auto"/>
        <w:rPr>
          <w:rFonts w:ascii="Times New Roman" w:hAnsi="Times New Roman" w:cs="Times New Roman"/>
          <w:b/>
          <w:sz w:val="28"/>
          <w:szCs w:val="28"/>
        </w:rPr>
      </w:pPr>
      <w:r w:rsidRPr="009573E2">
        <w:rPr>
          <w:rFonts w:ascii="Times New Roman" w:hAnsi="Times New Roman" w:cs="Times New Roman"/>
          <w:b/>
          <w:sz w:val="28"/>
          <w:szCs w:val="28"/>
        </w:rPr>
        <w:t>Методы   и инструменты оценивания</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Наблюдение,</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proofErr w:type="spellStart"/>
      <w:r w:rsidRPr="009573E2">
        <w:rPr>
          <w:rFonts w:ascii="Times New Roman" w:hAnsi="Times New Roman" w:cs="Times New Roman"/>
          <w:sz w:val="28"/>
          <w:szCs w:val="28"/>
        </w:rPr>
        <w:t>КИМы</w:t>
      </w:r>
      <w:proofErr w:type="spellEnd"/>
      <w:r w:rsidRPr="009573E2">
        <w:rPr>
          <w:rFonts w:ascii="Times New Roman" w:hAnsi="Times New Roman" w:cs="Times New Roman"/>
          <w:sz w:val="28"/>
          <w:szCs w:val="28"/>
        </w:rPr>
        <w:t>,</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Выбор ответа,</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Письменный  ответ,</w:t>
      </w:r>
    </w:p>
    <w:p w:rsidR="009573E2" w:rsidRPr="009573E2" w:rsidRDefault="00DF49D9" w:rsidP="0084287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Портфолио учащих</w:t>
      </w:r>
      <w:r w:rsidR="009573E2" w:rsidRPr="009573E2">
        <w:rPr>
          <w:rFonts w:ascii="Times New Roman" w:hAnsi="Times New Roman" w:cs="Times New Roman"/>
          <w:sz w:val="28"/>
          <w:szCs w:val="28"/>
        </w:rPr>
        <w:t>ся,</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Вопросы  для самоанализа,</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Эталон (образцы  работ учащихся),</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Памятки,</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Практические  работы,</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Мониторинг,</w:t>
      </w:r>
    </w:p>
    <w:p w:rsidR="009573E2" w:rsidRP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lastRenderedPageBreak/>
        <w:t>Проекты  (семейные,  детские),</w:t>
      </w:r>
    </w:p>
    <w:p w:rsidR="009573E2" w:rsidRDefault="009573E2" w:rsidP="00842876">
      <w:pPr>
        <w:pStyle w:val="a3"/>
        <w:numPr>
          <w:ilvl w:val="0"/>
          <w:numId w:val="9"/>
        </w:numPr>
        <w:spacing w:line="360" w:lineRule="auto"/>
        <w:jc w:val="both"/>
        <w:rPr>
          <w:rFonts w:ascii="Times New Roman" w:hAnsi="Times New Roman" w:cs="Times New Roman"/>
          <w:sz w:val="28"/>
          <w:szCs w:val="28"/>
        </w:rPr>
      </w:pPr>
      <w:r w:rsidRPr="009573E2">
        <w:rPr>
          <w:rFonts w:ascii="Times New Roman" w:hAnsi="Times New Roman" w:cs="Times New Roman"/>
          <w:sz w:val="28"/>
          <w:szCs w:val="28"/>
        </w:rPr>
        <w:t>Линейка  достижений.</w:t>
      </w:r>
    </w:p>
    <w:p w:rsidR="009573E2" w:rsidRDefault="009573E2" w:rsidP="009573E2">
      <w:pPr>
        <w:spacing w:line="360" w:lineRule="auto"/>
        <w:ind w:left="360"/>
        <w:contextualSpacing/>
        <w:jc w:val="both"/>
        <w:rPr>
          <w:rFonts w:ascii="Times New Roman" w:hAnsi="Times New Roman" w:cs="Times New Roman"/>
          <w:sz w:val="28"/>
          <w:szCs w:val="28"/>
        </w:rPr>
      </w:pPr>
      <w:r w:rsidRPr="009573E2">
        <w:rPr>
          <w:rFonts w:ascii="Times New Roman" w:hAnsi="Times New Roman" w:cs="Times New Roman"/>
          <w:sz w:val="28"/>
          <w:szCs w:val="28"/>
        </w:rPr>
        <w:t>Здесь же была показана школьникам и необходимость действия контроля, причем не только итогового, после выполнения задания, но и текущего, то есть контроль не только результата решения, но и самого процесса.</w:t>
      </w:r>
    </w:p>
    <w:p w:rsidR="009573E2" w:rsidRDefault="009573E2" w:rsidP="009573E2">
      <w:pPr>
        <w:spacing w:line="360" w:lineRule="auto"/>
        <w:ind w:left="360"/>
        <w:contextualSpacing/>
        <w:jc w:val="both"/>
        <w:rPr>
          <w:rFonts w:ascii="Times New Roman" w:hAnsi="Times New Roman" w:cs="Times New Roman"/>
          <w:sz w:val="28"/>
          <w:szCs w:val="28"/>
        </w:rPr>
      </w:pPr>
    </w:p>
    <w:p w:rsidR="009573E2" w:rsidRPr="00B96781" w:rsidRDefault="009573E2" w:rsidP="009573E2">
      <w:pPr>
        <w:spacing w:line="360" w:lineRule="auto"/>
        <w:ind w:left="284"/>
        <w:rPr>
          <w:rFonts w:ascii="Times New Roman" w:hAnsi="Times New Roman" w:cs="Times New Roman"/>
          <w:sz w:val="28"/>
          <w:szCs w:val="28"/>
        </w:rPr>
      </w:pPr>
      <w:r w:rsidRPr="00B96781">
        <w:rPr>
          <w:rFonts w:ascii="Times New Roman" w:hAnsi="Times New Roman" w:cs="Times New Roman"/>
          <w:sz w:val="28"/>
          <w:szCs w:val="28"/>
        </w:rPr>
        <w:t>Наиболее точным измерительным инструментом для отслеживания и оценки процесса развития универсальных учебных действий является </w:t>
      </w:r>
      <w:r w:rsidRPr="00B96781">
        <w:rPr>
          <w:rFonts w:ascii="Times New Roman" w:hAnsi="Times New Roman" w:cs="Times New Roman"/>
          <w:b/>
          <w:bCs/>
          <w:iCs/>
          <w:sz w:val="28"/>
          <w:szCs w:val="28"/>
        </w:rPr>
        <w:t>мониторинг.</w:t>
      </w:r>
    </w:p>
    <w:p w:rsidR="009573E2" w:rsidRPr="00B96781" w:rsidRDefault="009573E2" w:rsidP="009573E2">
      <w:pPr>
        <w:spacing w:line="360" w:lineRule="auto"/>
        <w:ind w:left="284"/>
        <w:rPr>
          <w:rFonts w:ascii="Times New Roman" w:hAnsi="Times New Roman" w:cs="Times New Roman"/>
          <w:sz w:val="28"/>
          <w:szCs w:val="28"/>
        </w:rPr>
      </w:pPr>
      <w:r w:rsidRPr="00B96781">
        <w:rPr>
          <w:rFonts w:ascii="Times New Roman" w:hAnsi="Times New Roman" w:cs="Times New Roman"/>
          <w:b/>
          <w:bCs/>
          <w:iCs/>
          <w:sz w:val="28"/>
          <w:szCs w:val="28"/>
        </w:rPr>
        <w:t>Мониторинг в образовании</w:t>
      </w:r>
      <w:r w:rsidRPr="00B96781">
        <w:rPr>
          <w:rFonts w:ascii="Times New Roman" w:hAnsi="Times New Roman" w:cs="Times New Roman"/>
          <w:sz w:val="28"/>
          <w:szCs w:val="28"/>
        </w:rPr>
        <w:t> – это система отбора, обработки, хранения и распространения информации об образовательной системе или отдельных ее элементах, ориентированная на информационное обеспечение управления, которая позволяет судить о состоянии объекта в любой момент времени и может обеспечить его развитие.</w:t>
      </w:r>
    </w:p>
    <w:p w:rsidR="009573E2" w:rsidRDefault="009573E2" w:rsidP="009573E2">
      <w:pPr>
        <w:spacing w:line="360" w:lineRule="auto"/>
        <w:ind w:left="284"/>
        <w:rPr>
          <w:rFonts w:ascii="Times New Roman" w:hAnsi="Times New Roman" w:cs="Times New Roman"/>
          <w:sz w:val="28"/>
          <w:szCs w:val="28"/>
        </w:rPr>
      </w:pPr>
      <w:r w:rsidRPr="00B96781">
        <w:rPr>
          <w:rFonts w:ascii="Times New Roman" w:hAnsi="Times New Roman" w:cs="Times New Roman"/>
          <w:b/>
          <w:bCs/>
          <w:iCs/>
          <w:sz w:val="28"/>
          <w:szCs w:val="28"/>
        </w:rPr>
        <w:t>Цель мониторинга</w:t>
      </w:r>
      <w:r w:rsidRPr="00B96781">
        <w:rPr>
          <w:rFonts w:ascii="Times New Roman" w:hAnsi="Times New Roman" w:cs="Times New Roman"/>
          <w:sz w:val="28"/>
          <w:szCs w:val="28"/>
        </w:rPr>
        <w:t xml:space="preserve"> – отслеживание динамики качественных показателей успешности учебного процесса в начальной школе, выявление причин несоответствия показателей </w:t>
      </w:r>
      <w:proofErr w:type="gramStart"/>
      <w:r w:rsidRPr="00B96781">
        <w:rPr>
          <w:rFonts w:ascii="Times New Roman" w:hAnsi="Times New Roman" w:cs="Times New Roman"/>
          <w:sz w:val="28"/>
          <w:szCs w:val="28"/>
        </w:rPr>
        <w:t>прогнозируемым</w:t>
      </w:r>
      <w:proofErr w:type="gramEnd"/>
      <w:r w:rsidRPr="00B96781">
        <w:rPr>
          <w:rFonts w:ascii="Times New Roman" w:hAnsi="Times New Roman" w:cs="Times New Roman"/>
          <w:sz w:val="28"/>
          <w:szCs w:val="28"/>
        </w:rPr>
        <w:t>, принятие корректирующих решений.</w:t>
      </w:r>
    </w:p>
    <w:p w:rsidR="009573E2" w:rsidRDefault="009573E2" w:rsidP="009573E2">
      <w:pPr>
        <w:pStyle w:val="a4"/>
        <w:spacing w:line="360" w:lineRule="auto"/>
        <w:jc w:val="both"/>
        <w:rPr>
          <w:sz w:val="28"/>
          <w:szCs w:val="28"/>
        </w:rPr>
      </w:pPr>
      <w:r w:rsidRPr="00B96781">
        <w:rPr>
          <w:sz w:val="28"/>
          <w:szCs w:val="28"/>
        </w:rPr>
        <w:t xml:space="preserve">     В ходе работы над темой, я отслеживаю результаты сформированности  УУД. Результаты мониторинга дают возможность получить объективную информацию о состоянии и динамике уровня сформированности универсальных учебных действий у младших школьников.</w:t>
      </w:r>
    </w:p>
    <w:p w:rsidR="00DF49D9" w:rsidRDefault="00DF49D9" w:rsidP="009573E2">
      <w:pPr>
        <w:pStyle w:val="a4"/>
        <w:spacing w:line="360" w:lineRule="auto"/>
        <w:jc w:val="both"/>
        <w:rPr>
          <w:sz w:val="28"/>
          <w:szCs w:val="28"/>
        </w:rPr>
      </w:pPr>
    </w:p>
    <w:p w:rsidR="00DF49D9" w:rsidRDefault="00DF49D9" w:rsidP="009573E2">
      <w:pPr>
        <w:pStyle w:val="a4"/>
        <w:spacing w:line="360" w:lineRule="auto"/>
        <w:jc w:val="both"/>
        <w:rPr>
          <w:sz w:val="28"/>
          <w:szCs w:val="28"/>
        </w:rPr>
      </w:pPr>
    </w:p>
    <w:p w:rsidR="00DF49D9" w:rsidRDefault="00DF49D9" w:rsidP="009573E2">
      <w:pPr>
        <w:pStyle w:val="a4"/>
        <w:spacing w:line="360" w:lineRule="auto"/>
        <w:jc w:val="both"/>
        <w:rPr>
          <w:sz w:val="28"/>
          <w:szCs w:val="28"/>
        </w:rPr>
      </w:pPr>
    </w:p>
    <w:p w:rsidR="00DF49D9" w:rsidRDefault="00DF49D9" w:rsidP="009573E2">
      <w:pPr>
        <w:pStyle w:val="a4"/>
        <w:spacing w:line="360" w:lineRule="auto"/>
        <w:jc w:val="both"/>
        <w:rPr>
          <w:sz w:val="28"/>
          <w:szCs w:val="28"/>
        </w:rPr>
      </w:pPr>
    </w:p>
    <w:p w:rsidR="009C30F3" w:rsidRPr="009C30F3" w:rsidRDefault="009C30F3" w:rsidP="009573E2">
      <w:pPr>
        <w:pStyle w:val="a4"/>
        <w:spacing w:line="360" w:lineRule="auto"/>
        <w:jc w:val="both"/>
        <w:rPr>
          <w:b/>
          <w:i/>
          <w:sz w:val="28"/>
          <w:szCs w:val="28"/>
        </w:rPr>
      </w:pPr>
      <w:r w:rsidRPr="009C30F3">
        <w:rPr>
          <w:b/>
          <w:i/>
          <w:sz w:val="28"/>
          <w:szCs w:val="28"/>
        </w:rPr>
        <w:lastRenderedPageBreak/>
        <w:t xml:space="preserve">Результаты мониторинга </w:t>
      </w:r>
      <w:proofErr w:type="gramStart"/>
      <w:r w:rsidRPr="009C30F3">
        <w:rPr>
          <w:b/>
          <w:i/>
          <w:sz w:val="28"/>
          <w:szCs w:val="28"/>
        </w:rPr>
        <w:t>регулятивных</w:t>
      </w:r>
      <w:proofErr w:type="gramEnd"/>
      <w:r w:rsidRPr="009C30F3">
        <w:rPr>
          <w:b/>
          <w:i/>
          <w:sz w:val="28"/>
          <w:szCs w:val="28"/>
        </w:rPr>
        <w:t xml:space="preserve"> УУД, проведённого в 2013 году</w:t>
      </w:r>
    </w:p>
    <w:tbl>
      <w:tblPr>
        <w:tblStyle w:val="a5"/>
        <w:tblW w:w="0" w:type="auto"/>
        <w:tblLook w:val="04A0" w:firstRow="1" w:lastRow="0" w:firstColumn="1" w:lastColumn="0" w:noHBand="0" w:noVBand="1"/>
      </w:tblPr>
      <w:tblGrid>
        <w:gridCol w:w="2575"/>
        <w:gridCol w:w="1237"/>
        <w:gridCol w:w="1197"/>
        <w:gridCol w:w="1064"/>
        <w:gridCol w:w="1237"/>
        <w:gridCol w:w="1197"/>
        <w:gridCol w:w="1064"/>
      </w:tblGrid>
      <w:tr w:rsidR="00ED3330" w:rsidTr="009C30F3">
        <w:tc>
          <w:tcPr>
            <w:tcW w:w="2575" w:type="dxa"/>
          </w:tcPr>
          <w:p w:rsidR="00ED3330" w:rsidRDefault="00ED3330" w:rsidP="009573E2">
            <w:pPr>
              <w:pStyle w:val="a4"/>
              <w:spacing w:line="360" w:lineRule="auto"/>
              <w:jc w:val="both"/>
              <w:rPr>
                <w:b/>
                <w:bCs/>
                <w:sz w:val="28"/>
                <w:szCs w:val="28"/>
              </w:rPr>
            </w:pPr>
          </w:p>
        </w:tc>
        <w:tc>
          <w:tcPr>
            <w:tcW w:w="3498" w:type="dxa"/>
            <w:gridSpan w:val="3"/>
          </w:tcPr>
          <w:p w:rsidR="00ED3330" w:rsidRPr="00ED3330" w:rsidRDefault="00ED3330" w:rsidP="00ED3330">
            <w:pPr>
              <w:rPr>
                <w:rFonts w:ascii="Times New Roman" w:hAnsi="Times New Roman"/>
                <w:sz w:val="28"/>
                <w:szCs w:val="28"/>
              </w:rPr>
            </w:pPr>
            <w:r w:rsidRPr="00ED3330">
              <w:rPr>
                <w:rFonts w:ascii="Times New Roman" w:hAnsi="Times New Roman"/>
                <w:sz w:val="28"/>
                <w:szCs w:val="28"/>
              </w:rPr>
              <w:t>Регулятивные действия контроля (планирование)</w:t>
            </w:r>
          </w:p>
          <w:p w:rsidR="00ED3330" w:rsidRPr="00ED3330" w:rsidRDefault="00ED3330" w:rsidP="00ED3330">
            <w:pPr>
              <w:widowControl w:val="0"/>
              <w:autoSpaceDE w:val="0"/>
              <w:autoSpaceDN w:val="0"/>
              <w:adjustRightInd w:val="0"/>
              <w:jc w:val="right"/>
              <w:rPr>
                <w:rFonts w:ascii="Times New Roman" w:hAnsi="Times New Roman"/>
                <w:i/>
                <w:sz w:val="28"/>
                <w:szCs w:val="28"/>
              </w:rPr>
            </w:pPr>
            <w:r w:rsidRPr="00ED3330">
              <w:rPr>
                <w:rFonts w:ascii="Times New Roman" w:hAnsi="Times New Roman"/>
                <w:i/>
                <w:sz w:val="28"/>
                <w:szCs w:val="28"/>
              </w:rPr>
              <w:t>Педагогическое наблюдение</w:t>
            </w:r>
          </w:p>
          <w:p w:rsidR="00ED3330" w:rsidRPr="00ED3330" w:rsidRDefault="00ED3330" w:rsidP="00ED3330">
            <w:pPr>
              <w:jc w:val="right"/>
              <w:rPr>
                <w:rFonts w:ascii="Times New Roman" w:hAnsi="Times New Roman"/>
                <w:i/>
                <w:sz w:val="28"/>
                <w:szCs w:val="28"/>
              </w:rPr>
            </w:pPr>
            <w:r w:rsidRPr="00ED3330">
              <w:rPr>
                <w:rFonts w:ascii="Times New Roman" w:hAnsi="Times New Roman"/>
                <w:i/>
                <w:sz w:val="28"/>
                <w:szCs w:val="28"/>
              </w:rPr>
              <w:t>«Проба на внимание (текст)» (П.Я.Гальперин)</w:t>
            </w:r>
          </w:p>
          <w:p w:rsidR="00ED3330" w:rsidRDefault="00ED3330" w:rsidP="009573E2">
            <w:pPr>
              <w:pStyle w:val="a4"/>
              <w:spacing w:line="360" w:lineRule="auto"/>
              <w:jc w:val="both"/>
              <w:rPr>
                <w:b/>
                <w:bCs/>
                <w:sz w:val="28"/>
                <w:szCs w:val="28"/>
              </w:rPr>
            </w:pPr>
          </w:p>
        </w:tc>
        <w:tc>
          <w:tcPr>
            <w:tcW w:w="3498" w:type="dxa"/>
            <w:gridSpan w:val="3"/>
          </w:tcPr>
          <w:p w:rsidR="00ED3330" w:rsidRPr="00ED3330" w:rsidRDefault="00ED3330" w:rsidP="00ED3330">
            <w:pPr>
              <w:ind w:right="-131"/>
              <w:jc w:val="center"/>
              <w:outlineLvl w:val="0"/>
              <w:rPr>
                <w:rFonts w:ascii="Times New Roman" w:hAnsi="Times New Roman"/>
                <w:sz w:val="28"/>
                <w:szCs w:val="28"/>
              </w:rPr>
            </w:pPr>
            <w:r w:rsidRPr="00ED3330">
              <w:rPr>
                <w:rFonts w:ascii="Times New Roman" w:hAnsi="Times New Roman"/>
                <w:sz w:val="28"/>
                <w:szCs w:val="28"/>
              </w:rPr>
              <w:t xml:space="preserve">Соотношение выполняемого  задания с образцом, предложенным учителем                                                                                                                              </w:t>
            </w:r>
          </w:p>
          <w:p w:rsidR="00ED3330" w:rsidRDefault="00ED3330" w:rsidP="00ED3330">
            <w:pPr>
              <w:pStyle w:val="a4"/>
              <w:spacing w:line="360" w:lineRule="auto"/>
              <w:jc w:val="right"/>
              <w:rPr>
                <w:b/>
                <w:bCs/>
                <w:sz w:val="28"/>
                <w:szCs w:val="28"/>
              </w:rPr>
            </w:pPr>
            <w:r>
              <w:rPr>
                <w:sz w:val="28"/>
                <w:szCs w:val="28"/>
              </w:rPr>
              <w:t xml:space="preserve">            </w:t>
            </w:r>
            <w:r w:rsidRPr="00ED3330">
              <w:rPr>
                <w:sz w:val="28"/>
                <w:szCs w:val="28"/>
              </w:rPr>
              <w:t xml:space="preserve">   </w:t>
            </w:r>
            <w:r w:rsidRPr="00ED3330">
              <w:rPr>
                <w:i/>
                <w:sz w:val="28"/>
                <w:szCs w:val="28"/>
              </w:rPr>
              <w:t>Методика «Корректурная проба»                                                   (буквенный вариант)</w:t>
            </w:r>
            <w:r w:rsidRPr="002D5CB5">
              <w:rPr>
                <w:b/>
                <w:i/>
                <w:sz w:val="28"/>
                <w:szCs w:val="28"/>
              </w:rPr>
              <w:t xml:space="preserve"> </w:t>
            </w:r>
            <w:r>
              <w:rPr>
                <w:b/>
                <w:i/>
                <w:sz w:val="28"/>
                <w:szCs w:val="28"/>
              </w:rPr>
              <w:t xml:space="preserve">                                                      </w:t>
            </w:r>
          </w:p>
        </w:tc>
      </w:tr>
      <w:tr w:rsidR="00ED3330" w:rsidTr="009C30F3">
        <w:tc>
          <w:tcPr>
            <w:tcW w:w="2575" w:type="dxa"/>
          </w:tcPr>
          <w:p w:rsidR="00ED3330" w:rsidRDefault="00ED3330" w:rsidP="009573E2">
            <w:pPr>
              <w:pStyle w:val="a4"/>
              <w:spacing w:line="360" w:lineRule="auto"/>
              <w:jc w:val="both"/>
              <w:rPr>
                <w:b/>
                <w:bCs/>
                <w:sz w:val="28"/>
                <w:szCs w:val="28"/>
              </w:rPr>
            </w:pPr>
          </w:p>
        </w:tc>
        <w:tc>
          <w:tcPr>
            <w:tcW w:w="1237" w:type="dxa"/>
          </w:tcPr>
          <w:p w:rsidR="00ED3330" w:rsidRPr="00ED3330" w:rsidRDefault="00ED3330" w:rsidP="009573E2">
            <w:pPr>
              <w:pStyle w:val="a4"/>
              <w:spacing w:line="360" w:lineRule="auto"/>
              <w:jc w:val="both"/>
              <w:rPr>
                <w:bCs/>
                <w:sz w:val="28"/>
                <w:szCs w:val="28"/>
              </w:rPr>
            </w:pPr>
            <w:r w:rsidRPr="00ED3330">
              <w:rPr>
                <w:bCs/>
                <w:sz w:val="28"/>
                <w:szCs w:val="28"/>
              </w:rPr>
              <w:t>высокий</w:t>
            </w:r>
          </w:p>
        </w:tc>
        <w:tc>
          <w:tcPr>
            <w:tcW w:w="1197" w:type="dxa"/>
          </w:tcPr>
          <w:p w:rsidR="00ED3330" w:rsidRPr="00ED3330" w:rsidRDefault="00ED3330" w:rsidP="009573E2">
            <w:pPr>
              <w:pStyle w:val="a4"/>
              <w:spacing w:line="360" w:lineRule="auto"/>
              <w:jc w:val="both"/>
              <w:rPr>
                <w:bCs/>
                <w:sz w:val="28"/>
                <w:szCs w:val="28"/>
              </w:rPr>
            </w:pPr>
            <w:r>
              <w:rPr>
                <w:bCs/>
                <w:sz w:val="28"/>
                <w:szCs w:val="28"/>
              </w:rPr>
              <w:t>средний</w:t>
            </w:r>
          </w:p>
        </w:tc>
        <w:tc>
          <w:tcPr>
            <w:tcW w:w="1064" w:type="dxa"/>
          </w:tcPr>
          <w:p w:rsidR="00ED3330" w:rsidRPr="00ED3330" w:rsidRDefault="00ED3330" w:rsidP="009573E2">
            <w:pPr>
              <w:pStyle w:val="a4"/>
              <w:spacing w:line="360" w:lineRule="auto"/>
              <w:jc w:val="both"/>
              <w:rPr>
                <w:bCs/>
                <w:sz w:val="28"/>
                <w:szCs w:val="28"/>
              </w:rPr>
            </w:pPr>
            <w:r>
              <w:rPr>
                <w:bCs/>
                <w:sz w:val="28"/>
                <w:szCs w:val="28"/>
              </w:rPr>
              <w:t>низкий</w:t>
            </w:r>
          </w:p>
        </w:tc>
        <w:tc>
          <w:tcPr>
            <w:tcW w:w="1237" w:type="dxa"/>
          </w:tcPr>
          <w:p w:rsidR="00ED3330" w:rsidRPr="00ED3330" w:rsidRDefault="00ED3330" w:rsidP="009573E2">
            <w:pPr>
              <w:pStyle w:val="a4"/>
              <w:spacing w:line="360" w:lineRule="auto"/>
              <w:jc w:val="both"/>
              <w:rPr>
                <w:bCs/>
                <w:sz w:val="28"/>
                <w:szCs w:val="28"/>
              </w:rPr>
            </w:pPr>
            <w:r>
              <w:rPr>
                <w:bCs/>
                <w:sz w:val="28"/>
                <w:szCs w:val="28"/>
              </w:rPr>
              <w:t>высокий</w:t>
            </w:r>
          </w:p>
        </w:tc>
        <w:tc>
          <w:tcPr>
            <w:tcW w:w="1197" w:type="dxa"/>
          </w:tcPr>
          <w:p w:rsidR="00ED3330" w:rsidRPr="00ED3330" w:rsidRDefault="00ED3330" w:rsidP="009573E2">
            <w:pPr>
              <w:pStyle w:val="a4"/>
              <w:spacing w:line="360" w:lineRule="auto"/>
              <w:jc w:val="both"/>
              <w:rPr>
                <w:bCs/>
                <w:sz w:val="28"/>
                <w:szCs w:val="28"/>
              </w:rPr>
            </w:pPr>
            <w:r>
              <w:rPr>
                <w:bCs/>
                <w:sz w:val="28"/>
                <w:szCs w:val="28"/>
              </w:rPr>
              <w:t>средний</w:t>
            </w:r>
          </w:p>
        </w:tc>
        <w:tc>
          <w:tcPr>
            <w:tcW w:w="1064" w:type="dxa"/>
          </w:tcPr>
          <w:p w:rsidR="00ED3330" w:rsidRPr="00ED3330" w:rsidRDefault="00ED3330" w:rsidP="009573E2">
            <w:pPr>
              <w:pStyle w:val="a4"/>
              <w:spacing w:line="360" w:lineRule="auto"/>
              <w:jc w:val="both"/>
              <w:rPr>
                <w:bCs/>
                <w:sz w:val="28"/>
                <w:szCs w:val="28"/>
              </w:rPr>
            </w:pPr>
            <w:r>
              <w:rPr>
                <w:bCs/>
                <w:sz w:val="28"/>
                <w:szCs w:val="28"/>
              </w:rPr>
              <w:t>низкий</w:t>
            </w:r>
          </w:p>
        </w:tc>
      </w:tr>
      <w:tr w:rsidR="00ED3330" w:rsidTr="009C30F3">
        <w:tc>
          <w:tcPr>
            <w:tcW w:w="2575" w:type="dxa"/>
          </w:tcPr>
          <w:p w:rsidR="00ED3330" w:rsidRDefault="00ED3330" w:rsidP="009573E2">
            <w:pPr>
              <w:pStyle w:val="a4"/>
              <w:spacing w:line="360" w:lineRule="auto"/>
              <w:jc w:val="both"/>
              <w:rPr>
                <w:b/>
                <w:bCs/>
                <w:sz w:val="28"/>
                <w:szCs w:val="28"/>
              </w:rPr>
            </w:pPr>
            <w:r>
              <w:rPr>
                <w:b/>
                <w:bCs/>
                <w:sz w:val="28"/>
                <w:szCs w:val="28"/>
              </w:rPr>
              <w:t>2 класс</w:t>
            </w:r>
          </w:p>
          <w:p w:rsidR="00ED3330" w:rsidRDefault="00ED3330" w:rsidP="009573E2">
            <w:pPr>
              <w:pStyle w:val="a4"/>
              <w:spacing w:line="360" w:lineRule="auto"/>
              <w:jc w:val="both"/>
              <w:rPr>
                <w:b/>
                <w:bCs/>
                <w:sz w:val="28"/>
                <w:szCs w:val="28"/>
              </w:rPr>
            </w:pPr>
            <w:r>
              <w:rPr>
                <w:b/>
                <w:bCs/>
                <w:sz w:val="28"/>
                <w:szCs w:val="28"/>
              </w:rPr>
              <w:t>2012-13 уч. год</w:t>
            </w:r>
          </w:p>
        </w:tc>
        <w:tc>
          <w:tcPr>
            <w:tcW w:w="1237" w:type="dxa"/>
          </w:tcPr>
          <w:p w:rsidR="00ED3330" w:rsidRDefault="009C30F3" w:rsidP="009573E2">
            <w:pPr>
              <w:pStyle w:val="a4"/>
              <w:spacing w:line="360" w:lineRule="auto"/>
              <w:jc w:val="both"/>
              <w:rPr>
                <w:bCs/>
                <w:sz w:val="28"/>
                <w:szCs w:val="28"/>
              </w:rPr>
            </w:pPr>
            <w:r>
              <w:rPr>
                <w:bCs/>
                <w:sz w:val="28"/>
                <w:szCs w:val="28"/>
              </w:rPr>
              <w:t>2 чел.</w:t>
            </w:r>
          </w:p>
          <w:p w:rsidR="009C30F3" w:rsidRPr="00ED3330" w:rsidRDefault="009C30F3" w:rsidP="009573E2">
            <w:pPr>
              <w:pStyle w:val="a4"/>
              <w:spacing w:line="360" w:lineRule="auto"/>
              <w:jc w:val="both"/>
              <w:rPr>
                <w:bCs/>
                <w:sz w:val="28"/>
                <w:szCs w:val="28"/>
              </w:rPr>
            </w:pPr>
            <w:r>
              <w:rPr>
                <w:bCs/>
                <w:sz w:val="28"/>
                <w:szCs w:val="28"/>
              </w:rPr>
              <w:t>18 %</w:t>
            </w:r>
          </w:p>
        </w:tc>
        <w:tc>
          <w:tcPr>
            <w:tcW w:w="1197" w:type="dxa"/>
          </w:tcPr>
          <w:p w:rsidR="00ED3330" w:rsidRDefault="009C30F3" w:rsidP="009573E2">
            <w:pPr>
              <w:pStyle w:val="a4"/>
              <w:spacing w:line="360" w:lineRule="auto"/>
              <w:jc w:val="both"/>
              <w:rPr>
                <w:bCs/>
                <w:sz w:val="28"/>
                <w:szCs w:val="28"/>
              </w:rPr>
            </w:pPr>
            <w:r>
              <w:rPr>
                <w:bCs/>
                <w:sz w:val="28"/>
                <w:szCs w:val="28"/>
              </w:rPr>
              <w:t>2 чел.</w:t>
            </w:r>
          </w:p>
          <w:p w:rsidR="009C30F3" w:rsidRDefault="009C30F3" w:rsidP="009573E2">
            <w:pPr>
              <w:pStyle w:val="a4"/>
              <w:spacing w:line="360" w:lineRule="auto"/>
              <w:jc w:val="both"/>
              <w:rPr>
                <w:bCs/>
                <w:sz w:val="28"/>
                <w:szCs w:val="28"/>
              </w:rPr>
            </w:pPr>
            <w:r>
              <w:rPr>
                <w:bCs/>
                <w:sz w:val="28"/>
                <w:szCs w:val="28"/>
              </w:rPr>
              <w:t>18 %</w:t>
            </w:r>
          </w:p>
        </w:tc>
        <w:tc>
          <w:tcPr>
            <w:tcW w:w="1064" w:type="dxa"/>
          </w:tcPr>
          <w:p w:rsidR="00ED3330" w:rsidRDefault="009C30F3" w:rsidP="009573E2">
            <w:pPr>
              <w:pStyle w:val="a4"/>
              <w:spacing w:line="360" w:lineRule="auto"/>
              <w:jc w:val="both"/>
              <w:rPr>
                <w:bCs/>
                <w:sz w:val="28"/>
                <w:szCs w:val="28"/>
              </w:rPr>
            </w:pPr>
            <w:r>
              <w:rPr>
                <w:bCs/>
                <w:sz w:val="28"/>
                <w:szCs w:val="28"/>
              </w:rPr>
              <w:t>7 чел.</w:t>
            </w:r>
          </w:p>
          <w:p w:rsidR="009C30F3" w:rsidRDefault="009C30F3" w:rsidP="009573E2">
            <w:pPr>
              <w:pStyle w:val="a4"/>
              <w:spacing w:line="360" w:lineRule="auto"/>
              <w:jc w:val="both"/>
              <w:rPr>
                <w:bCs/>
                <w:sz w:val="28"/>
                <w:szCs w:val="28"/>
              </w:rPr>
            </w:pPr>
            <w:r>
              <w:rPr>
                <w:bCs/>
                <w:sz w:val="28"/>
                <w:szCs w:val="28"/>
              </w:rPr>
              <w:t>64 %</w:t>
            </w:r>
          </w:p>
        </w:tc>
        <w:tc>
          <w:tcPr>
            <w:tcW w:w="1237" w:type="dxa"/>
          </w:tcPr>
          <w:p w:rsidR="00ED3330" w:rsidRDefault="009C30F3" w:rsidP="009573E2">
            <w:pPr>
              <w:pStyle w:val="a4"/>
              <w:spacing w:line="360" w:lineRule="auto"/>
              <w:jc w:val="both"/>
              <w:rPr>
                <w:bCs/>
                <w:sz w:val="28"/>
                <w:szCs w:val="28"/>
              </w:rPr>
            </w:pPr>
            <w:r>
              <w:rPr>
                <w:bCs/>
                <w:sz w:val="28"/>
                <w:szCs w:val="28"/>
              </w:rPr>
              <w:t xml:space="preserve">2 чел. </w:t>
            </w:r>
          </w:p>
          <w:p w:rsidR="009C30F3" w:rsidRDefault="009C30F3" w:rsidP="009573E2">
            <w:pPr>
              <w:pStyle w:val="a4"/>
              <w:spacing w:line="360" w:lineRule="auto"/>
              <w:jc w:val="both"/>
              <w:rPr>
                <w:bCs/>
                <w:sz w:val="28"/>
                <w:szCs w:val="28"/>
              </w:rPr>
            </w:pPr>
            <w:r>
              <w:rPr>
                <w:bCs/>
                <w:sz w:val="28"/>
                <w:szCs w:val="28"/>
              </w:rPr>
              <w:t>18 %</w:t>
            </w:r>
          </w:p>
        </w:tc>
        <w:tc>
          <w:tcPr>
            <w:tcW w:w="1197" w:type="dxa"/>
          </w:tcPr>
          <w:p w:rsidR="00ED3330" w:rsidRDefault="009C30F3" w:rsidP="009573E2">
            <w:pPr>
              <w:pStyle w:val="a4"/>
              <w:spacing w:line="360" w:lineRule="auto"/>
              <w:jc w:val="both"/>
              <w:rPr>
                <w:bCs/>
                <w:sz w:val="28"/>
                <w:szCs w:val="28"/>
              </w:rPr>
            </w:pPr>
            <w:r>
              <w:rPr>
                <w:bCs/>
                <w:sz w:val="28"/>
                <w:szCs w:val="28"/>
              </w:rPr>
              <w:t>1 чел.</w:t>
            </w:r>
          </w:p>
          <w:p w:rsidR="009C30F3" w:rsidRDefault="009C30F3" w:rsidP="009573E2">
            <w:pPr>
              <w:pStyle w:val="a4"/>
              <w:spacing w:line="360" w:lineRule="auto"/>
              <w:jc w:val="both"/>
              <w:rPr>
                <w:bCs/>
                <w:sz w:val="28"/>
                <w:szCs w:val="28"/>
              </w:rPr>
            </w:pPr>
            <w:r>
              <w:rPr>
                <w:bCs/>
                <w:sz w:val="28"/>
                <w:szCs w:val="28"/>
              </w:rPr>
              <w:t>9 %</w:t>
            </w:r>
          </w:p>
        </w:tc>
        <w:tc>
          <w:tcPr>
            <w:tcW w:w="1064" w:type="dxa"/>
          </w:tcPr>
          <w:p w:rsidR="00ED3330" w:rsidRDefault="009C30F3" w:rsidP="009573E2">
            <w:pPr>
              <w:pStyle w:val="a4"/>
              <w:spacing w:line="360" w:lineRule="auto"/>
              <w:jc w:val="both"/>
              <w:rPr>
                <w:bCs/>
                <w:sz w:val="28"/>
                <w:szCs w:val="28"/>
              </w:rPr>
            </w:pPr>
            <w:r>
              <w:rPr>
                <w:bCs/>
                <w:sz w:val="28"/>
                <w:szCs w:val="28"/>
              </w:rPr>
              <w:t>8 чел.</w:t>
            </w:r>
          </w:p>
          <w:p w:rsidR="009C30F3" w:rsidRDefault="009C30F3" w:rsidP="009573E2">
            <w:pPr>
              <w:pStyle w:val="a4"/>
              <w:spacing w:line="360" w:lineRule="auto"/>
              <w:jc w:val="both"/>
              <w:rPr>
                <w:bCs/>
                <w:sz w:val="28"/>
                <w:szCs w:val="28"/>
              </w:rPr>
            </w:pPr>
            <w:r>
              <w:rPr>
                <w:bCs/>
                <w:sz w:val="28"/>
                <w:szCs w:val="28"/>
              </w:rPr>
              <w:t>73 %</w:t>
            </w:r>
          </w:p>
        </w:tc>
      </w:tr>
    </w:tbl>
    <w:p w:rsidR="009C30F3" w:rsidRPr="00B96781" w:rsidRDefault="009C30F3" w:rsidP="009C30F3">
      <w:pPr>
        <w:spacing w:after="0" w:line="360" w:lineRule="auto"/>
        <w:jc w:val="both"/>
        <w:rPr>
          <w:rFonts w:ascii="Times New Roman" w:hAnsi="Times New Roman" w:cs="Times New Roman"/>
          <w:sz w:val="28"/>
          <w:szCs w:val="28"/>
        </w:rPr>
      </w:pPr>
      <w:r w:rsidRPr="00B96781">
        <w:rPr>
          <w:rFonts w:ascii="Times New Roman" w:hAnsi="Times New Roman" w:cs="Times New Roman"/>
          <w:sz w:val="28"/>
          <w:szCs w:val="28"/>
        </w:rPr>
        <w:t xml:space="preserve">УУД у учащихся </w:t>
      </w:r>
      <w:proofErr w:type="gramStart"/>
      <w:r w:rsidRPr="00B96781">
        <w:rPr>
          <w:rFonts w:ascii="Times New Roman" w:hAnsi="Times New Roman" w:cs="Times New Roman"/>
          <w:sz w:val="28"/>
          <w:szCs w:val="28"/>
        </w:rPr>
        <w:t>сформированы</w:t>
      </w:r>
      <w:proofErr w:type="gramEnd"/>
      <w:r w:rsidRPr="00B96781">
        <w:rPr>
          <w:rFonts w:ascii="Times New Roman" w:hAnsi="Times New Roman" w:cs="Times New Roman"/>
          <w:sz w:val="28"/>
          <w:szCs w:val="28"/>
        </w:rPr>
        <w:t xml:space="preserve"> преимущественно на </w:t>
      </w:r>
      <w:r w:rsidR="0080541F">
        <w:rPr>
          <w:rFonts w:ascii="Times New Roman" w:hAnsi="Times New Roman" w:cs="Times New Roman"/>
          <w:sz w:val="28"/>
          <w:szCs w:val="28"/>
        </w:rPr>
        <w:t>низком</w:t>
      </w:r>
      <w:r w:rsidRPr="00B96781">
        <w:rPr>
          <w:rFonts w:ascii="Times New Roman" w:hAnsi="Times New Roman" w:cs="Times New Roman"/>
          <w:sz w:val="28"/>
          <w:szCs w:val="28"/>
        </w:rPr>
        <w:t xml:space="preserve"> уровне. Таким образом, можно сделать вывод, что у  большинства учеников класса  УУД находятся еще в стадии формирования. Данные мониторинга позволили выделить индивидуальные проблемные зоны для каждого учащегося  и стали основой для  внесения коррективов в построение учебного процесса.</w:t>
      </w:r>
    </w:p>
    <w:p w:rsidR="00ED3330" w:rsidRPr="0080541F" w:rsidRDefault="0080541F" w:rsidP="009573E2">
      <w:pPr>
        <w:pStyle w:val="a4"/>
        <w:spacing w:line="360" w:lineRule="auto"/>
        <w:jc w:val="both"/>
        <w:rPr>
          <w:b/>
          <w:i/>
          <w:sz w:val="28"/>
          <w:szCs w:val="28"/>
        </w:rPr>
      </w:pPr>
      <w:r w:rsidRPr="009C30F3">
        <w:rPr>
          <w:b/>
          <w:i/>
          <w:sz w:val="28"/>
          <w:szCs w:val="28"/>
        </w:rPr>
        <w:t xml:space="preserve">Результаты мониторинга </w:t>
      </w:r>
      <w:proofErr w:type="gramStart"/>
      <w:r w:rsidRPr="009C30F3">
        <w:rPr>
          <w:b/>
          <w:i/>
          <w:sz w:val="28"/>
          <w:szCs w:val="28"/>
        </w:rPr>
        <w:t>регул</w:t>
      </w:r>
      <w:r w:rsidR="00DF49D9">
        <w:rPr>
          <w:b/>
          <w:i/>
          <w:sz w:val="28"/>
          <w:szCs w:val="28"/>
        </w:rPr>
        <w:t>ятивных</w:t>
      </w:r>
      <w:proofErr w:type="gramEnd"/>
      <w:r w:rsidR="00DF49D9">
        <w:rPr>
          <w:b/>
          <w:i/>
          <w:sz w:val="28"/>
          <w:szCs w:val="28"/>
        </w:rPr>
        <w:t xml:space="preserve"> УУД, проведённого в 2014</w:t>
      </w:r>
      <w:r w:rsidRPr="009C30F3">
        <w:rPr>
          <w:b/>
          <w:i/>
          <w:sz w:val="28"/>
          <w:szCs w:val="28"/>
        </w:rPr>
        <w:t xml:space="preserve"> году</w:t>
      </w:r>
    </w:p>
    <w:tbl>
      <w:tblPr>
        <w:tblStyle w:val="a5"/>
        <w:tblW w:w="0" w:type="auto"/>
        <w:tblLook w:val="04A0" w:firstRow="1" w:lastRow="0" w:firstColumn="1" w:lastColumn="0" w:noHBand="0" w:noVBand="1"/>
      </w:tblPr>
      <w:tblGrid>
        <w:gridCol w:w="2575"/>
        <w:gridCol w:w="1237"/>
        <w:gridCol w:w="1197"/>
        <w:gridCol w:w="1064"/>
        <w:gridCol w:w="1237"/>
        <w:gridCol w:w="1197"/>
        <w:gridCol w:w="1064"/>
      </w:tblGrid>
      <w:tr w:rsidR="009C30F3" w:rsidTr="0080541F">
        <w:tc>
          <w:tcPr>
            <w:tcW w:w="2575" w:type="dxa"/>
          </w:tcPr>
          <w:p w:rsidR="009C30F3" w:rsidRDefault="009C30F3" w:rsidP="00295A91">
            <w:pPr>
              <w:pStyle w:val="a4"/>
              <w:spacing w:line="360" w:lineRule="auto"/>
              <w:jc w:val="both"/>
              <w:rPr>
                <w:b/>
                <w:bCs/>
                <w:sz w:val="28"/>
                <w:szCs w:val="28"/>
              </w:rPr>
            </w:pPr>
          </w:p>
        </w:tc>
        <w:tc>
          <w:tcPr>
            <w:tcW w:w="3498" w:type="dxa"/>
            <w:gridSpan w:val="3"/>
          </w:tcPr>
          <w:p w:rsidR="009C30F3" w:rsidRPr="00ED3330" w:rsidRDefault="009C30F3" w:rsidP="00295A91">
            <w:pPr>
              <w:rPr>
                <w:rFonts w:ascii="Times New Roman" w:hAnsi="Times New Roman"/>
                <w:sz w:val="28"/>
                <w:szCs w:val="28"/>
              </w:rPr>
            </w:pPr>
            <w:r w:rsidRPr="00ED3330">
              <w:rPr>
                <w:rFonts w:ascii="Times New Roman" w:hAnsi="Times New Roman"/>
                <w:sz w:val="28"/>
                <w:szCs w:val="28"/>
              </w:rPr>
              <w:t>Регулятивные действия контроля (планирование)</w:t>
            </w:r>
          </w:p>
          <w:p w:rsidR="009C30F3" w:rsidRPr="00ED3330" w:rsidRDefault="009C30F3" w:rsidP="00295A91">
            <w:pPr>
              <w:widowControl w:val="0"/>
              <w:autoSpaceDE w:val="0"/>
              <w:autoSpaceDN w:val="0"/>
              <w:adjustRightInd w:val="0"/>
              <w:jc w:val="right"/>
              <w:rPr>
                <w:rFonts w:ascii="Times New Roman" w:hAnsi="Times New Roman"/>
                <w:i/>
                <w:sz w:val="28"/>
                <w:szCs w:val="28"/>
              </w:rPr>
            </w:pPr>
            <w:r w:rsidRPr="00ED3330">
              <w:rPr>
                <w:rFonts w:ascii="Times New Roman" w:hAnsi="Times New Roman"/>
                <w:i/>
                <w:sz w:val="28"/>
                <w:szCs w:val="28"/>
              </w:rPr>
              <w:t>Педагогическое наблюдение</w:t>
            </w:r>
          </w:p>
          <w:p w:rsidR="009C30F3" w:rsidRPr="00ED3330" w:rsidRDefault="009C30F3" w:rsidP="00295A91">
            <w:pPr>
              <w:jc w:val="right"/>
              <w:rPr>
                <w:rFonts w:ascii="Times New Roman" w:hAnsi="Times New Roman"/>
                <w:i/>
                <w:sz w:val="28"/>
                <w:szCs w:val="28"/>
              </w:rPr>
            </w:pPr>
            <w:r w:rsidRPr="00ED3330">
              <w:rPr>
                <w:rFonts w:ascii="Times New Roman" w:hAnsi="Times New Roman"/>
                <w:i/>
                <w:sz w:val="28"/>
                <w:szCs w:val="28"/>
              </w:rPr>
              <w:t>«Проба на внимание (текст)» (П.Я.Гальперин)</w:t>
            </w:r>
          </w:p>
          <w:p w:rsidR="009C30F3" w:rsidRDefault="009C30F3" w:rsidP="00295A91">
            <w:pPr>
              <w:pStyle w:val="a4"/>
              <w:spacing w:line="360" w:lineRule="auto"/>
              <w:jc w:val="both"/>
              <w:rPr>
                <w:b/>
                <w:bCs/>
                <w:sz w:val="28"/>
                <w:szCs w:val="28"/>
              </w:rPr>
            </w:pPr>
          </w:p>
        </w:tc>
        <w:tc>
          <w:tcPr>
            <w:tcW w:w="3498" w:type="dxa"/>
            <w:gridSpan w:val="3"/>
          </w:tcPr>
          <w:p w:rsidR="009C30F3" w:rsidRPr="00ED3330" w:rsidRDefault="009C30F3" w:rsidP="00295A91">
            <w:pPr>
              <w:ind w:right="-131"/>
              <w:jc w:val="center"/>
              <w:outlineLvl w:val="0"/>
              <w:rPr>
                <w:rFonts w:ascii="Times New Roman" w:hAnsi="Times New Roman"/>
                <w:sz w:val="28"/>
                <w:szCs w:val="28"/>
              </w:rPr>
            </w:pPr>
            <w:r w:rsidRPr="00ED3330">
              <w:rPr>
                <w:rFonts w:ascii="Times New Roman" w:hAnsi="Times New Roman"/>
                <w:sz w:val="28"/>
                <w:szCs w:val="28"/>
              </w:rPr>
              <w:t xml:space="preserve">Соотношение выполняемого  задания с образцом, предложенным учителем                                                                                                                              </w:t>
            </w:r>
          </w:p>
          <w:p w:rsidR="009C30F3" w:rsidRDefault="009C30F3" w:rsidP="00295A91">
            <w:pPr>
              <w:pStyle w:val="a4"/>
              <w:spacing w:line="360" w:lineRule="auto"/>
              <w:jc w:val="right"/>
              <w:rPr>
                <w:b/>
                <w:bCs/>
                <w:sz w:val="28"/>
                <w:szCs w:val="28"/>
              </w:rPr>
            </w:pPr>
            <w:r>
              <w:rPr>
                <w:sz w:val="28"/>
                <w:szCs w:val="28"/>
              </w:rPr>
              <w:t xml:space="preserve">            </w:t>
            </w:r>
            <w:r w:rsidRPr="00ED3330">
              <w:rPr>
                <w:sz w:val="28"/>
                <w:szCs w:val="28"/>
              </w:rPr>
              <w:t xml:space="preserve">   </w:t>
            </w:r>
            <w:r w:rsidRPr="00ED3330">
              <w:rPr>
                <w:i/>
                <w:sz w:val="28"/>
                <w:szCs w:val="28"/>
              </w:rPr>
              <w:t>Методика «Корректурная проба»                                                   (буквенный вариант)</w:t>
            </w:r>
            <w:r w:rsidRPr="002D5CB5">
              <w:rPr>
                <w:b/>
                <w:i/>
                <w:sz w:val="28"/>
                <w:szCs w:val="28"/>
              </w:rPr>
              <w:t xml:space="preserve"> </w:t>
            </w:r>
            <w:r>
              <w:rPr>
                <w:b/>
                <w:i/>
                <w:sz w:val="28"/>
                <w:szCs w:val="28"/>
              </w:rPr>
              <w:t xml:space="preserve">                                                      </w:t>
            </w:r>
          </w:p>
        </w:tc>
      </w:tr>
      <w:tr w:rsidR="009C30F3" w:rsidTr="0080541F">
        <w:tc>
          <w:tcPr>
            <w:tcW w:w="2575" w:type="dxa"/>
          </w:tcPr>
          <w:p w:rsidR="009C30F3" w:rsidRDefault="009C30F3" w:rsidP="00295A91">
            <w:pPr>
              <w:pStyle w:val="a4"/>
              <w:spacing w:line="360" w:lineRule="auto"/>
              <w:jc w:val="both"/>
              <w:rPr>
                <w:b/>
                <w:bCs/>
                <w:sz w:val="28"/>
                <w:szCs w:val="28"/>
              </w:rPr>
            </w:pPr>
          </w:p>
        </w:tc>
        <w:tc>
          <w:tcPr>
            <w:tcW w:w="1237" w:type="dxa"/>
          </w:tcPr>
          <w:p w:rsidR="009C30F3" w:rsidRPr="00ED3330" w:rsidRDefault="009C30F3" w:rsidP="00295A91">
            <w:pPr>
              <w:pStyle w:val="a4"/>
              <w:spacing w:line="360" w:lineRule="auto"/>
              <w:jc w:val="both"/>
              <w:rPr>
                <w:bCs/>
                <w:sz w:val="28"/>
                <w:szCs w:val="28"/>
              </w:rPr>
            </w:pPr>
            <w:r w:rsidRPr="00ED3330">
              <w:rPr>
                <w:bCs/>
                <w:sz w:val="28"/>
                <w:szCs w:val="28"/>
              </w:rPr>
              <w:t>высокий</w:t>
            </w:r>
          </w:p>
        </w:tc>
        <w:tc>
          <w:tcPr>
            <w:tcW w:w="1197" w:type="dxa"/>
          </w:tcPr>
          <w:p w:rsidR="009C30F3" w:rsidRPr="00ED3330" w:rsidRDefault="009C30F3" w:rsidP="00295A91">
            <w:pPr>
              <w:pStyle w:val="a4"/>
              <w:spacing w:line="360" w:lineRule="auto"/>
              <w:jc w:val="both"/>
              <w:rPr>
                <w:bCs/>
                <w:sz w:val="28"/>
                <w:szCs w:val="28"/>
              </w:rPr>
            </w:pPr>
            <w:r>
              <w:rPr>
                <w:bCs/>
                <w:sz w:val="28"/>
                <w:szCs w:val="28"/>
              </w:rPr>
              <w:t>средний</w:t>
            </w:r>
          </w:p>
        </w:tc>
        <w:tc>
          <w:tcPr>
            <w:tcW w:w="1064" w:type="dxa"/>
          </w:tcPr>
          <w:p w:rsidR="009C30F3" w:rsidRPr="00ED3330" w:rsidRDefault="009C30F3" w:rsidP="00295A91">
            <w:pPr>
              <w:pStyle w:val="a4"/>
              <w:spacing w:line="360" w:lineRule="auto"/>
              <w:jc w:val="both"/>
              <w:rPr>
                <w:bCs/>
                <w:sz w:val="28"/>
                <w:szCs w:val="28"/>
              </w:rPr>
            </w:pPr>
            <w:r>
              <w:rPr>
                <w:bCs/>
                <w:sz w:val="28"/>
                <w:szCs w:val="28"/>
              </w:rPr>
              <w:t>низкий</w:t>
            </w:r>
          </w:p>
        </w:tc>
        <w:tc>
          <w:tcPr>
            <w:tcW w:w="1237" w:type="dxa"/>
          </w:tcPr>
          <w:p w:rsidR="009C30F3" w:rsidRPr="00ED3330" w:rsidRDefault="009C30F3" w:rsidP="00295A91">
            <w:pPr>
              <w:pStyle w:val="a4"/>
              <w:spacing w:line="360" w:lineRule="auto"/>
              <w:jc w:val="both"/>
              <w:rPr>
                <w:bCs/>
                <w:sz w:val="28"/>
                <w:szCs w:val="28"/>
              </w:rPr>
            </w:pPr>
            <w:r>
              <w:rPr>
                <w:bCs/>
                <w:sz w:val="28"/>
                <w:szCs w:val="28"/>
              </w:rPr>
              <w:t>высокий</w:t>
            </w:r>
          </w:p>
        </w:tc>
        <w:tc>
          <w:tcPr>
            <w:tcW w:w="1197" w:type="dxa"/>
          </w:tcPr>
          <w:p w:rsidR="009C30F3" w:rsidRPr="00ED3330" w:rsidRDefault="009C30F3" w:rsidP="00295A91">
            <w:pPr>
              <w:pStyle w:val="a4"/>
              <w:spacing w:line="360" w:lineRule="auto"/>
              <w:jc w:val="both"/>
              <w:rPr>
                <w:bCs/>
                <w:sz w:val="28"/>
                <w:szCs w:val="28"/>
              </w:rPr>
            </w:pPr>
            <w:r>
              <w:rPr>
                <w:bCs/>
                <w:sz w:val="28"/>
                <w:szCs w:val="28"/>
              </w:rPr>
              <w:t>средний</w:t>
            </w:r>
          </w:p>
        </w:tc>
        <w:tc>
          <w:tcPr>
            <w:tcW w:w="1064" w:type="dxa"/>
          </w:tcPr>
          <w:p w:rsidR="009C30F3" w:rsidRPr="00ED3330" w:rsidRDefault="009C30F3" w:rsidP="00295A91">
            <w:pPr>
              <w:pStyle w:val="a4"/>
              <w:spacing w:line="360" w:lineRule="auto"/>
              <w:jc w:val="both"/>
              <w:rPr>
                <w:bCs/>
                <w:sz w:val="28"/>
                <w:szCs w:val="28"/>
              </w:rPr>
            </w:pPr>
            <w:r>
              <w:rPr>
                <w:bCs/>
                <w:sz w:val="28"/>
                <w:szCs w:val="28"/>
              </w:rPr>
              <w:t>низкий</w:t>
            </w:r>
          </w:p>
        </w:tc>
      </w:tr>
      <w:tr w:rsidR="009C30F3" w:rsidTr="0080541F">
        <w:tc>
          <w:tcPr>
            <w:tcW w:w="2575" w:type="dxa"/>
          </w:tcPr>
          <w:p w:rsidR="009C30F3" w:rsidRDefault="009C30F3" w:rsidP="00295A91">
            <w:pPr>
              <w:pStyle w:val="a4"/>
              <w:spacing w:line="360" w:lineRule="auto"/>
              <w:jc w:val="both"/>
              <w:rPr>
                <w:b/>
                <w:bCs/>
                <w:sz w:val="28"/>
                <w:szCs w:val="28"/>
              </w:rPr>
            </w:pPr>
            <w:r>
              <w:rPr>
                <w:b/>
                <w:bCs/>
                <w:sz w:val="28"/>
                <w:szCs w:val="28"/>
              </w:rPr>
              <w:t>3 класс</w:t>
            </w:r>
          </w:p>
          <w:p w:rsidR="009C30F3" w:rsidRDefault="009C30F3" w:rsidP="00295A91">
            <w:pPr>
              <w:pStyle w:val="a4"/>
              <w:spacing w:line="360" w:lineRule="auto"/>
              <w:jc w:val="both"/>
              <w:rPr>
                <w:b/>
                <w:bCs/>
                <w:sz w:val="28"/>
                <w:szCs w:val="28"/>
              </w:rPr>
            </w:pPr>
            <w:r>
              <w:rPr>
                <w:b/>
                <w:bCs/>
                <w:sz w:val="28"/>
                <w:szCs w:val="28"/>
              </w:rPr>
              <w:t>2013-14 уч. год</w:t>
            </w:r>
          </w:p>
        </w:tc>
        <w:tc>
          <w:tcPr>
            <w:tcW w:w="1237" w:type="dxa"/>
          </w:tcPr>
          <w:p w:rsidR="009C30F3" w:rsidRDefault="009C30F3" w:rsidP="00295A91">
            <w:pPr>
              <w:pStyle w:val="a4"/>
              <w:spacing w:line="360" w:lineRule="auto"/>
              <w:jc w:val="both"/>
              <w:rPr>
                <w:bCs/>
                <w:sz w:val="28"/>
                <w:szCs w:val="28"/>
              </w:rPr>
            </w:pPr>
            <w:r>
              <w:rPr>
                <w:bCs/>
                <w:sz w:val="28"/>
                <w:szCs w:val="28"/>
              </w:rPr>
              <w:t>5 чел.</w:t>
            </w:r>
          </w:p>
          <w:p w:rsidR="009C30F3" w:rsidRPr="00ED3330" w:rsidRDefault="009C30F3" w:rsidP="00295A91">
            <w:pPr>
              <w:pStyle w:val="a4"/>
              <w:spacing w:line="360" w:lineRule="auto"/>
              <w:jc w:val="both"/>
              <w:rPr>
                <w:bCs/>
                <w:sz w:val="28"/>
                <w:szCs w:val="28"/>
              </w:rPr>
            </w:pPr>
            <w:r>
              <w:rPr>
                <w:bCs/>
                <w:sz w:val="28"/>
                <w:szCs w:val="28"/>
              </w:rPr>
              <w:t>50 %</w:t>
            </w:r>
          </w:p>
        </w:tc>
        <w:tc>
          <w:tcPr>
            <w:tcW w:w="1197" w:type="dxa"/>
          </w:tcPr>
          <w:p w:rsidR="009C30F3" w:rsidRDefault="009C30F3" w:rsidP="00295A91">
            <w:pPr>
              <w:pStyle w:val="a4"/>
              <w:spacing w:line="360" w:lineRule="auto"/>
              <w:jc w:val="both"/>
              <w:rPr>
                <w:bCs/>
                <w:sz w:val="28"/>
                <w:szCs w:val="28"/>
              </w:rPr>
            </w:pPr>
            <w:r>
              <w:rPr>
                <w:bCs/>
                <w:sz w:val="28"/>
                <w:szCs w:val="28"/>
              </w:rPr>
              <w:t>3 чел.</w:t>
            </w:r>
          </w:p>
          <w:p w:rsidR="009C30F3" w:rsidRDefault="009C30F3" w:rsidP="00295A91">
            <w:pPr>
              <w:pStyle w:val="a4"/>
              <w:spacing w:line="360" w:lineRule="auto"/>
              <w:jc w:val="both"/>
              <w:rPr>
                <w:bCs/>
                <w:sz w:val="28"/>
                <w:szCs w:val="28"/>
              </w:rPr>
            </w:pPr>
            <w:r>
              <w:rPr>
                <w:bCs/>
                <w:sz w:val="28"/>
                <w:szCs w:val="28"/>
              </w:rPr>
              <w:t>30 %</w:t>
            </w:r>
          </w:p>
        </w:tc>
        <w:tc>
          <w:tcPr>
            <w:tcW w:w="1064" w:type="dxa"/>
          </w:tcPr>
          <w:p w:rsidR="009C30F3" w:rsidRDefault="009C30F3" w:rsidP="00295A91">
            <w:pPr>
              <w:pStyle w:val="a4"/>
              <w:spacing w:line="360" w:lineRule="auto"/>
              <w:jc w:val="both"/>
              <w:rPr>
                <w:bCs/>
                <w:sz w:val="28"/>
                <w:szCs w:val="28"/>
              </w:rPr>
            </w:pPr>
            <w:r>
              <w:rPr>
                <w:bCs/>
                <w:sz w:val="28"/>
                <w:szCs w:val="28"/>
              </w:rPr>
              <w:t>2 чел.</w:t>
            </w:r>
          </w:p>
          <w:p w:rsidR="009C30F3" w:rsidRDefault="009C30F3" w:rsidP="00295A91">
            <w:pPr>
              <w:pStyle w:val="a4"/>
              <w:spacing w:line="360" w:lineRule="auto"/>
              <w:jc w:val="both"/>
              <w:rPr>
                <w:bCs/>
                <w:sz w:val="28"/>
                <w:szCs w:val="28"/>
              </w:rPr>
            </w:pPr>
            <w:r>
              <w:rPr>
                <w:bCs/>
                <w:sz w:val="28"/>
                <w:szCs w:val="28"/>
              </w:rPr>
              <w:t>20%</w:t>
            </w:r>
          </w:p>
        </w:tc>
        <w:tc>
          <w:tcPr>
            <w:tcW w:w="1237" w:type="dxa"/>
          </w:tcPr>
          <w:p w:rsidR="009C30F3" w:rsidRDefault="009C30F3" w:rsidP="00295A91">
            <w:pPr>
              <w:pStyle w:val="a4"/>
              <w:spacing w:line="360" w:lineRule="auto"/>
              <w:jc w:val="both"/>
              <w:rPr>
                <w:bCs/>
                <w:sz w:val="28"/>
                <w:szCs w:val="28"/>
              </w:rPr>
            </w:pPr>
            <w:r>
              <w:rPr>
                <w:bCs/>
                <w:sz w:val="28"/>
                <w:szCs w:val="28"/>
              </w:rPr>
              <w:t xml:space="preserve">6 чел. </w:t>
            </w:r>
          </w:p>
          <w:p w:rsidR="009C30F3" w:rsidRDefault="009C30F3" w:rsidP="00295A91">
            <w:pPr>
              <w:pStyle w:val="a4"/>
              <w:spacing w:line="360" w:lineRule="auto"/>
              <w:jc w:val="both"/>
              <w:rPr>
                <w:bCs/>
                <w:sz w:val="28"/>
                <w:szCs w:val="28"/>
              </w:rPr>
            </w:pPr>
            <w:r>
              <w:rPr>
                <w:bCs/>
                <w:sz w:val="28"/>
                <w:szCs w:val="28"/>
              </w:rPr>
              <w:t>60 %</w:t>
            </w:r>
          </w:p>
        </w:tc>
        <w:tc>
          <w:tcPr>
            <w:tcW w:w="1197" w:type="dxa"/>
          </w:tcPr>
          <w:p w:rsidR="009C30F3" w:rsidRDefault="009C30F3" w:rsidP="00295A91">
            <w:pPr>
              <w:pStyle w:val="a4"/>
              <w:spacing w:line="360" w:lineRule="auto"/>
              <w:jc w:val="both"/>
              <w:rPr>
                <w:bCs/>
                <w:sz w:val="28"/>
                <w:szCs w:val="28"/>
              </w:rPr>
            </w:pPr>
            <w:r>
              <w:rPr>
                <w:bCs/>
                <w:sz w:val="28"/>
                <w:szCs w:val="28"/>
              </w:rPr>
              <w:t>3 чел.</w:t>
            </w:r>
          </w:p>
          <w:p w:rsidR="009C30F3" w:rsidRDefault="009C30F3" w:rsidP="00295A91">
            <w:pPr>
              <w:pStyle w:val="a4"/>
              <w:spacing w:line="360" w:lineRule="auto"/>
              <w:jc w:val="both"/>
              <w:rPr>
                <w:bCs/>
                <w:sz w:val="28"/>
                <w:szCs w:val="28"/>
              </w:rPr>
            </w:pPr>
            <w:r>
              <w:rPr>
                <w:bCs/>
                <w:sz w:val="28"/>
                <w:szCs w:val="28"/>
              </w:rPr>
              <w:t>30 %</w:t>
            </w:r>
          </w:p>
        </w:tc>
        <w:tc>
          <w:tcPr>
            <w:tcW w:w="1064" w:type="dxa"/>
          </w:tcPr>
          <w:p w:rsidR="009C30F3" w:rsidRDefault="009C30F3" w:rsidP="00295A91">
            <w:pPr>
              <w:pStyle w:val="a4"/>
              <w:spacing w:line="360" w:lineRule="auto"/>
              <w:jc w:val="both"/>
              <w:rPr>
                <w:bCs/>
                <w:sz w:val="28"/>
                <w:szCs w:val="28"/>
              </w:rPr>
            </w:pPr>
            <w:r>
              <w:rPr>
                <w:bCs/>
                <w:sz w:val="28"/>
                <w:szCs w:val="28"/>
              </w:rPr>
              <w:t>1 чел.</w:t>
            </w:r>
          </w:p>
          <w:p w:rsidR="009C30F3" w:rsidRDefault="009C30F3" w:rsidP="00295A91">
            <w:pPr>
              <w:pStyle w:val="a4"/>
              <w:spacing w:line="360" w:lineRule="auto"/>
              <w:jc w:val="both"/>
              <w:rPr>
                <w:bCs/>
                <w:sz w:val="28"/>
                <w:szCs w:val="28"/>
              </w:rPr>
            </w:pPr>
            <w:r>
              <w:rPr>
                <w:bCs/>
                <w:sz w:val="28"/>
                <w:szCs w:val="28"/>
              </w:rPr>
              <w:t>10 %</w:t>
            </w:r>
          </w:p>
        </w:tc>
      </w:tr>
    </w:tbl>
    <w:p w:rsidR="0080541F" w:rsidRDefault="0080541F" w:rsidP="009227A1">
      <w:pPr>
        <w:spacing w:after="0" w:line="360" w:lineRule="auto"/>
        <w:jc w:val="both"/>
        <w:rPr>
          <w:rFonts w:ascii="Times New Roman" w:hAnsi="Times New Roman" w:cs="Times New Roman"/>
          <w:sz w:val="28"/>
          <w:szCs w:val="28"/>
        </w:rPr>
      </w:pPr>
      <w:r w:rsidRPr="00B96781">
        <w:rPr>
          <w:rFonts w:ascii="Times New Roman" w:hAnsi="Times New Roman" w:cs="Times New Roman"/>
          <w:sz w:val="28"/>
          <w:szCs w:val="28"/>
        </w:rPr>
        <w:lastRenderedPageBreak/>
        <w:t>Из таблицы видны продвижения учеников, также она дает возможность построить индивидуальную работу с детьми по развитию УУД.</w:t>
      </w:r>
    </w:p>
    <w:p w:rsidR="00371001" w:rsidRDefault="00371001" w:rsidP="009227A1">
      <w:pPr>
        <w:spacing w:after="0" w:line="360" w:lineRule="auto"/>
        <w:jc w:val="both"/>
        <w:rPr>
          <w:rFonts w:ascii="Times New Roman" w:hAnsi="Times New Roman" w:cs="Times New Roman"/>
          <w:sz w:val="28"/>
          <w:szCs w:val="28"/>
        </w:rPr>
      </w:pPr>
    </w:p>
    <w:p w:rsidR="009227A1" w:rsidRPr="00B96781" w:rsidRDefault="009227A1" w:rsidP="009227A1">
      <w:pPr>
        <w:spacing w:after="0" w:line="360" w:lineRule="auto"/>
        <w:jc w:val="both"/>
        <w:rPr>
          <w:rFonts w:ascii="Times New Roman" w:hAnsi="Times New Roman" w:cs="Times New Roman"/>
          <w:sz w:val="28"/>
          <w:szCs w:val="28"/>
        </w:rPr>
      </w:pPr>
      <w:r w:rsidRPr="00B96781">
        <w:rPr>
          <w:rFonts w:ascii="Times New Roman" w:hAnsi="Times New Roman" w:cs="Times New Roman"/>
          <w:sz w:val="28"/>
          <w:szCs w:val="28"/>
        </w:rPr>
        <w:t>Динамика развития  УУД  хор</w:t>
      </w:r>
      <w:r w:rsidR="00371001">
        <w:rPr>
          <w:rFonts w:ascii="Times New Roman" w:hAnsi="Times New Roman" w:cs="Times New Roman"/>
          <w:sz w:val="28"/>
          <w:szCs w:val="28"/>
        </w:rPr>
        <w:t>ошо прослеживается на диаграмме</w:t>
      </w:r>
      <w:r w:rsidRPr="00B96781">
        <w:rPr>
          <w:rFonts w:ascii="Times New Roman" w:hAnsi="Times New Roman" w:cs="Times New Roman"/>
          <w:sz w:val="28"/>
          <w:szCs w:val="28"/>
        </w:rPr>
        <w:t xml:space="preserve">: </w:t>
      </w:r>
    </w:p>
    <w:p w:rsidR="009227A1" w:rsidRDefault="009227A1" w:rsidP="009227A1">
      <w:pPr>
        <w:spacing w:after="0" w:line="240" w:lineRule="auto"/>
        <w:rPr>
          <w:rFonts w:ascii="Times New Roman" w:hAnsi="Times New Roman" w:cs="Times New Roman"/>
          <w:sz w:val="28"/>
          <w:szCs w:val="28"/>
        </w:rPr>
      </w:pPr>
    </w:p>
    <w:p w:rsidR="003F15F6" w:rsidRPr="00B96781" w:rsidRDefault="003F15F6" w:rsidP="009227A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48325" cy="39433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79DC" w:rsidRDefault="003879DC" w:rsidP="003879DC">
      <w:pPr>
        <w:spacing w:after="0" w:line="360" w:lineRule="auto"/>
        <w:jc w:val="both"/>
        <w:rPr>
          <w:rFonts w:ascii="Times New Roman" w:hAnsi="Times New Roman"/>
          <w:sz w:val="28"/>
          <w:szCs w:val="28"/>
        </w:rPr>
      </w:pPr>
    </w:p>
    <w:p w:rsidR="005D74B9" w:rsidRDefault="005D74B9" w:rsidP="003879DC">
      <w:pPr>
        <w:spacing w:after="0" w:line="360" w:lineRule="auto"/>
        <w:jc w:val="both"/>
        <w:rPr>
          <w:rFonts w:ascii="Times New Roman" w:hAnsi="Times New Roman"/>
          <w:sz w:val="28"/>
          <w:szCs w:val="28"/>
        </w:rPr>
      </w:pPr>
      <w:r w:rsidRPr="00B96781">
        <w:rPr>
          <w:rFonts w:ascii="Times New Roman" w:eastAsia="Calibri" w:hAnsi="Times New Roman" w:cs="Times New Roman"/>
          <w:sz w:val="28"/>
          <w:szCs w:val="28"/>
        </w:rPr>
        <w:t xml:space="preserve">Отслеживая результаты мониторинга, я вижу положительную динамику в развитии </w:t>
      </w:r>
      <w:proofErr w:type="gramStart"/>
      <w:r w:rsidR="003879DC">
        <w:rPr>
          <w:rFonts w:ascii="Times New Roman" w:hAnsi="Times New Roman"/>
          <w:sz w:val="28"/>
          <w:szCs w:val="28"/>
        </w:rPr>
        <w:t>регулятивных</w:t>
      </w:r>
      <w:proofErr w:type="gramEnd"/>
      <w:r w:rsidRPr="00B96781">
        <w:rPr>
          <w:rFonts w:ascii="Times New Roman" w:eastAsia="Calibri" w:hAnsi="Times New Roman" w:cs="Times New Roman"/>
          <w:sz w:val="28"/>
          <w:szCs w:val="28"/>
        </w:rPr>
        <w:t xml:space="preserve"> УУД. Таким образом, благодаря мониторингу, мы имеем оперативную, точную и объективную информацию о текущем состоянии учебно-воспитательного процесса, что позволяет своевременно принимать решения.</w:t>
      </w:r>
    </w:p>
    <w:p w:rsidR="003879DC" w:rsidRDefault="003879DC" w:rsidP="003879DC">
      <w:pPr>
        <w:spacing w:after="0" w:line="360" w:lineRule="auto"/>
        <w:jc w:val="both"/>
        <w:rPr>
          <w:rFonts w:ascii="Times New Roman" w:hAnsi="Times New Roman"/>
          <w:sz w:val="28"/>
          <w:szCs w:val="28"/>
        </w:rPr>
      </w:pPr>
    </w:p>
    <w:p w:rsidR="003879DC" w:rsidRPr="00B96781" w:rsidRDefault="003879DC" w:rsidP="003879DC">
      <w:pPr>
        <w:spacing w:after="0" w:line="360" w:lineRule="auto"/>
        <w:jc w:val="both"/>
        <w:rPr>
          <w:rFonts w:ascii="Times New Roman" w:eastAsia="Calibri" w:hAnsi="Times New Roman" w:cs="Times New Roman"/>
          <w:sz w:val="28"/>
          <w:szCs w:val="28"/>
        </w:rPr>
      </w:pPr>
      <w:proofErr w:type="gramStart"/>
      <w:r w:rsidRPr="00B96781">
        <w:rPr>
          <w:rFonts w:ascii="Times New Roman" w:eastAsia="Calibri" w:hAnsi="Times New Roman" w:cs="Times New Roman"/>
          <w:sz w:val="28"/>
          <w:szCs w:val="28"/>
        </w:rPr>
        <w:t>Принимая во внимание все вышеизложенное, можно с уверенностью утверждать, что реализация новых ФГОС НОО возможна при условии изменения характера учебной деятельности младших школьников, в частности при формировании у учащихся регулятивных универсальных учебных действий.</w:t>
      </w:r>
      <w:proofErr w:type="gramEnd"/>
    </w:p>
    <w:p w:rsidR="003879DC" w:rsidRDefault="003879DC" w:rsidP="003879DC">
      <w:pPr>
        <w:spacing w:after="0" w:line="360" w:lineRule="auto"/>
        <w:ind w:left="360"/>
        <w:jc w:val="both"/>
        <w:rPr>
          <w:rFonts w:ascii="Times New Roman" w:hAnsi="Times New Roman"/>
          <w:sz w:val="28"/>
          <w:szCs w:val="28"/>
        </w:rPr>
      </w:pPr>
      <w:r w:rsidRPr="00B96781">
        <w:rPr>
          <w:rFonts w:ascii="Times New Roman" w:eastAsia="Calibri" w:hAnsi="Times New Roman" w:cs="Times New Roman"/>
          <w:b/>
          <w:sz w:val="28"/>
          <w:szCs w:val="28"/>
        </w:rPr>
        <w:lastRenderedPageBreak/>
        <w:t>Результаты работы над данной темой:</w:t>
      </w:r>
      <w:r w:rsidRPr="00B96781">
        <w:rPr>
          <w:rFonts w:ascii="Times New Roman" w:eastAsia="Calibri" w:hAnsi="Times New Roman" w:cs="Times New Roman"/>
          <w:sz w:val="28"/>
          <w:szCs w:val="28"/>
        </w:rPr>
        <w:t> </w:t>
      </w:r>
      <w:r w:rsidRPr="00B96781">
        <w:rPr>
          <w:rFonts w:ascii="Times New Roman" w:eastAsia="Calibri" w:hAnsi="Times New Roman" w:cs="Times New Roman"/>
          <w:sz w:val="28"/>
          <w:szCs w:val="28"/>
        </w:rPr>
        <w:br/>
        <w:t xml:space="preserve">1.Учащиеся могут самостоятельно анализировать и контролировать свою работу на уроке, составлять план работы, исходя из целей и задач урока. </w:t>
      </w:r>
    </w:p>
    <w:p w:rsidR="00075597" w:rsidRDefault="003879DC" w:rsidP="002D1F2D">
      <w:pPr>
        <w:spacing w:after="0" w:line="360" w:lineRule="auto"/>
        <w:ind w:left="360"/>
        <w:jc w:val="both"/>
        <w:rPr>
          <w:rFonts w:ascii="Times New Roman" w:hAnsi="Times New Roman"/>
          <w:sz w:val="28"/>
          <w:szCs w:val="28"/>
        </w:rPr>
      </w:pPr>
      <w:r>
        <w:rPr>
          <w:rFonts w:ascii="Times New Roman" w:hAnsi="Times New Roman"/>
          <w:sz w:val="28"/>
          <w:szCs w:val="28"/>
        </w:rPr>
        <w:t xml:space="preserve">Тем учащимся, которые не овладели таким умением, </w:t>
      </w:r>
      <w:proofErr w:type="gramStart"/>
      <w:r>
        <w:rPr>
          <w:rFonts w:ascii="Times New Roman" w:hAnsi="Times New Roman"/>
          <w:sz w:val="28"/>
          <w:szCs w:val="28"/>
        </w:rPr>
        <w:t>возможно</w:t>
      </w:r>
      <w:proofErr w:type="gramEnd"/>
      <w:r>
        <w:rPr>
          <w:rFonts w:ascii="Times New Roman" w:hAnsi="Times New Roman"/>
          <w:sz w:val="28"/>
          <w:szCs w:val="28"/>
        </w:rPr>
        <w:t xml:space="preserve"> давать подсказки:</w:t>
      </w:r>
      <w:r w:rsidRPr="00B96781">
        <w:rPr>
          <w:rFonts w:ascii="Times New Roman" w:eastAsia="Calibri" w:hAnsi="Times New Roman" w:cs="Times New Roman"/>
          <w:sz w:val="28"/>
          <w:szCs w:val="28"/>
        </w:rPr>
        <w:br/>
        <w:t xml:space="preserve">а) </w:t>
      </w:r>
      <w:r>
        <w:rPr>
          <w:rFonts w:ascii="Times New Roman" w:hAnsi="Times New Roman"/>
          <w:sz w:val="28"/>
          <w:szCs w:val="28"/>
        </w:rPr>
        <w:t>На какие вопросы</w:t>
      </w:r>
      <w:r w:rsidRPr="00B96781">
        <w:rPr>
          <w:rFonts w:ascii="Times New Roman" w:eastAsia="Calibri" w:hAnsi="Times New Roman" w:cs="Times New Roman"/>
          <w:sz w:val="28"/>
          <w:szCs w:val="28"/>
        </w:rPr>
        <w:t xml:space="preserve"> ты ответил правильно, где допустил ошибки, отметил ли на рабочем листе? </w:t>
      </w:r>
      <w:r w:rsidRPr="00B96781">
        <w:rPr>
          <w:rFonts w:ascii="Times New Roman" w:eastAsia="Calibri" w:hAnsi="Times New Roman" w:cs="Times New Roman"/>
          <w:sz w:val="28"/>
          <w:szCs w:val="28"/>
        </w:rPr>
        <w:br/>
        <w:t xml:space="preserve">б) При составлении плана работы, например, </w:t>
      </w:r>
      <w:r w:rsidR="002D1F2D">
        <w:rPr>
          <w:rFonts w:ascii="Times New Roman" w:hAnsi="Times New Roman"/>
          <w:sz w:val="28"/>
          <w:szCs w:val="28"/>
        </w:rPr>
        <w:t>при разборе слова по составу</w:t>
      </w:r>
      <w:r w:rsidRPr="00B96781">
        <w:rPr>
          <w:rFonts w:ascii="Times New Roman" w:eastAsia="Calibri" w:hAnsi="Times New Roman" w:cs="Times New Roman"/>
          <w:sz w:val="28"/>
          <w:szCs w:val="28"/>
        </w:rPr>
        <w:t xml:space="preserve">: что должны </w:t>
      </w:r>
      <w:r w:rsidR="002D1F2D">
        <w:rPr>
          <w:rFonts w:ascii="Times New Roman" w:hAnsi="Times New Roman"/>
          <w:sz w:val="28"/>
          <w:szCs w:val="28"/>
        </w:rPr>
        <w:t>вы</w:t>
      </w:r>
      <w:r w:rsidRPr="00B96781">
        <w:rPr>
          <w:rFonts w:ascii="Times New Roman" w:eastAsia="Calibri" w:hAnsi="Times New Roman" w:cs="Times New Roman"/>
          <w:sz w:val="28"/>
          <w:szCs w:val="28"/>
        </w:rPr>
        <w:t xml:space="preserve">делить </w:t>
      </w:r>
      <w:r w:rsidR="002D1F2D">
        <w:rPr>
          <w:rFonts w:ascii="Times New Roman" w:hAnsi="Times New Roman"/>
          <w:sz w:val="28"/>
          <w:szCs w:val="28"/>
        </w:rPr>
        <w:t>в слове</w:t>
      </w:r>
      <w:r w:rsidRPr="00B96781">
        <w:rPr>
          <w:rFonts w:ascii="Times New Roman" w:eastAsia="Calibri" w:hAnsi="Times New Roman" w:cs="Times New Roman"/>
          <w:sz w:val="28"/>
          <w:szCs w:val="28"/>
        </w:rPr>
        <w:t xml:space="preserve"> в первую очередь? Далее? </w:t>
      </w:r>
      <w:r w:rsidRPr="00B96781">
        <w:rPr>
          <w:rFonts w:ascii="Times New Roman" w:eastAsia="Calibri" w:hAnsi="Times New Roman" w:cs="Times New Roman"/>
          <w:sz w:val="28"/>
          <w:szCs w:val="28"/>
        </w:rPr>
        <w:br/>
      </w:r>
      <w:r w:rsidR="002D1F2D">
        <w:rPr>
          <w:rFonts w:ascii="Times New Roman" w:hAnsi="Times New Roman"/>
          <w:sz w:val="28"/>
          <w:szCs w:val="28"/>
        </w:rPr>
        <w:t>Хорошо таким ребятам помогает работа в группе, где они получают помощь у своих одноклассников.</w:t>
      </w:r>
      <w:r w:rsidRPr="00B96781">
        <w:rPr>
          <w:rFonts w:ascii="Times New Roman" w:eastAsia="Calibri" w:hAnsi="Times New Roman" w:cs="Times New Roman"/>
          <w:sz w:val="28"/>
          <w:szCs w:val="28"/>
        </w:rPr>
        <w:t> </w:t>
      </w:r>
      <w:r w:rsidRPr="00B96781">
        <w:rPr>
          <w:rFonts w:ascii="Times New Roman" w:eastAsia="Calibri" w:hAnsi="Times New Roman" w:cs="Times New Roman"/>
          <w:sz w:val="28"/>
          <w:szCs w:val="28"/>
        </w:rPr>
        <w:br/>
        <w:t>2. Цели урока и задачи обучающиеся определяют самостоятельно, в случае затруднения я прихожу им на помощь, но только для того, чтобы направить их действия. </w:t>
      </w:r>
      <w:r w:rsidRPr="00B96781">
        <w:rPr>
          <w:rFonts w:ascii="Times New Roman" w:eastAsia="Calibri" w:hAnsi="Times New Roman" w:cs="Times New Roman"/>
          <w:sz w:val="28"/>
          <w:szCs w:val="28"/>
        </w:rPr>
        <w:br/>
        <w:t>3.Развивается умение работать в парах и группах: </w:t>
      </w:r>
      <w:r w:rsidRPr="00B96781">
        <w:rPr>
          <w:rFonts w:ascii="Times New Roman" w:eastAsia="Calibri" w:hAnsi="Times New Roman" w:cs="Times New Roman"/>
          <w:sz w:val="28"/>
          <w:szCs w:val="28"/>
        </w:rPr>
        <w:br/>
        <w:t>- учащиеся учатся учитывать позицию собеседника; </w:t>
      </w:r>
      <w:r w:rsidRPr="00B96781">
        <w:rPr>
          <w:rFonts w:ascii="Times New Roman" w:eastAsia="Calibri" w:hAnsi="Times New Roman" w:cs="Times New Roman"/>
          <w:sz w:val="28"/>
          <w:szCs w:val="28"/>
        </w:rPr>
        <w:br/>
        <w:t>- стараются организовывать и осуществлять сотрудничество с учителем и членами группы. </w:t>
      </w:r>
      <w:r w:rsidRPr="00B96781">
        <w:rPr>
          <w:rFonts w:ascii="Times New Roman" w:eastAsia="Calibri" w:hAnsi="Times New Roman" w:cs="Times New Roman"/>
          <w:sz w:val="28"/>
          <w:szCs w:val="28"/>
        </w:rPr>
        <w:br/>
        <w:t>4. Учимся использовать знаково-символические средства. Дети заинтересовались этой работой, проявляют творчество. Урок проходит продуктивно и интересно. </w:t>
      </w:r>
      <w:r w:rsidRPr="00B96781">
        <w:rPr>
          <w:rFonts w:ascii="Times New Roman" w:eastAsia="Calibri" w:hAnsi="Times New Roman" w:cs="Times New Roman"/>
          <w:sz w:val="28"/>
          <w:szCs w:val="28"/>
        </w:rPr>
        <w:br/>
        <w:t>5. На уроках часто обсуждаем вопросы, в результате ответов на которые выясняется внутренняя позиция ученика, личностная мотивация его учебной деятельности. </w:t>
      </w:r>
      <w:r w:rsidRPr="00B96781">
        <w:rPr>
          <w:rFonts w:ascii="Times New Roman" w:eastAsia="Calibri" w:hAnsi="Times New Roman" w:cs="Times New Roman"/>
          <w:sz w:val="28"/>
          <w:szCs w:val="28"/>
        </w:rPr>
        <w:br/>
      </w:r>
      <w:r w:rsidRPr="00B96781">
        <w:rPr>
          <w:rFonts w:ascii="Times New Roman" w:eastAsia="Calibri" w:hAnsi="Times New Roman" w:cs="Times New Roman"/>
          <w:b/>
          <w:sz w:val="28"/>
          <w:szCs w:val="28"/>
        </w:rPr>
        <w:t>Я считаю, что универсальные учебные действия – это фундамент для формирования ключевых компетенций обучающихся</w:t>
      </w:r>
      <w:r w:rsidRPr="00B96781">
        <w:rPr>
          <w:rFonts w:ascii="Times New Roman" w:eastAsia="Calibri" w:hAnsi="Times New Roman" w:cs="Times New Roman"/>
          <w:sz w:val="28"/>
          <w:szCs w:val="28"/>
        </w:rPr>
        <w:t xml:space="preserve">. Важно то, что дети могут почувствовать себя равноправными участниками образовательного процесса. Они сами себя стараются научить, самостоятельно добывая знания, учат других. И, в то же время, им важно знать, что в случае затруднения учитель может им помочь, направить их </w:t>
      </w:r>
      <w:r w:rsidRPr="00B96781">
        <w:rPr>
          <w:rFonts w:ascii="Times New Roman" w:eastAsia="Calibri" w:hAnsi="Times New Roman" w:cs="Times New Roman"/>
          <w:sz w:val="28"/>
          <w:szCs w:val="28"/>
        </w:rPr>
        <w:lastRenderedPageBreak/>
        <w:t xml:space="preserve">действия. Главным на уроке становится сотрудничество, возникает взаимопонимание между всеми участниками, повышается работоспособность и мотивация к учению. Работать в этом направлении </w:t>
      </w:r>
      <w:r w:rsidR="002D1F2D">
        <w:rPr>
          <w:rFonts w:ascii="Times New Roman" w:hAnsi="Times New Roman"/>
          <w:sz w:val="28"/>
          <w:szCs w:val="28"/>
        </w:rPr>
        <w:t xml:space="preserve">можно и </w:t>
      </w:r>
      <w:r w:rsidRPr="00B96781">
        <w:rPr>
          <w:rFonts w:ascii="Times New Roman" w:eastAsia="Calibri" w:hAnsi="Times New Roman" w:cs="Times New Roman"/>
          <w:sz w:val="28"/>
          <w:szCs w:val="28"/>
        </w:rPr>
        <w:t xml:space="preserve">нужно </w:t>
      </w:r>
      <w:r w:rsidR="002D1F2D">
        <w:rPr>
          <w:rFonts w:ascii="Times New Roman" w:hAnsi="Times New Roman"/>
          <w:sz w:val="28"/>
          <w:szCs w:val="28"/>
        </w:rPr>
        <w:t>уже с подготовительных занятий к школе, и соответственно в начальной школе.</w:t>
      </w:r>
    </w:p>
    <w:p w:rsidR="00B84500" w:rsidRDefault="00B84500" w:rsidP="002D1F2D">
      <w:pPr>
        <w:spacing w:after="0" w:line="360" w:lineRule="auto"/>
        <w:ind w:left="360"/>
        <w:jc w:val="both"/>
        <w:rPr>
          <w:rFonts w:ascii="Times New Roman" w:hAnsi="Times New Roman"/>
          <w:b/>
          <w:sz w:val="28"/>
          <w:szCs w:val="28"/>
        </w:rPr>
      </w:pPr>
      <w:r>
        <w:rPr>
          <w:rFonts w:ascii="Times New Roman" w:hAnsi="Times New Roman"/>
          <w:b/>
          <w:sz w:val="28"/>
          <w:szCs w:val="28"/>
        </w:rPr>
        <w:t>Адресная направленность</w:t>
      </w:r>
    </w:p>
    <w:p w:rsidR="00B84500" w:rsidRDefault="00B84500" w:rsidP="002D1F2D">
      <w:pPr>
        <w:spacing w:after="0" w:line="360" w:lineRule="auto"/>
        <w:ind w:left="360"/>
        <w:jc w:val="both"/>
        <w:rPr>
          <w:rFonts w:ascii="Times New Roman" w:hAnsi="Times New Roman"/>
          <w:sz w:val="28"/>
          <w:szCs w:val="28"/>
        </w:rPr>
      </w:pPr>
      <w:r>
        <w:rPr>
          <w:rFonts w:ascii="Times New Roman" w:hAnsi="Times New Roman"/>
          <w:sz w:val="28"/>
          <w:szCs w:val="28"/>
        </w:rPr>
        <w:t>Данный опыт адресован учителям общеобразовательных школ.</w:t>
      </w:r>
    </w:p>
    <w:p w:rsidR="00B84500" w:rsidRDefault="00B84500" w:rsidP="002D1F2D">
      <w:pPr>
        <w:spacing w:after="0" w:line="360" w:lineRule="auto"/>
        <w:ind w:left="360"/>
        <w:jc w:val="both"/>
        <w:rPr>
          <w:rFonts w:ascii="Times New Roman" w:hAnsi="Times New Roman"/>
          <w:b/>
          <w:sz w:val="28"/>
          <w:szCs w:val="28"/>
        </w:rPr>
      </w:pPr>
      <w:r>
        <w:rPr>
          <w:rFonts w:ascii="Times New Roman" w:hAnsi="Times New Roman"/>
          <w:b/>
          <w:sz w:val="28"/>
          <w:szCs w:val="28"/>
        </w:rPr>
        <w:t>Библиографический список</w:t>
      </w:r>
    </w:p>
    <w:p w:rsidR="00772387" w:rsidRPr="00772387" w:rsidRDefault="00772387" w:rsidP="00842876">
      <w:pPr>
        <w:pStyle w:val="a3"/>
        <w:numPr>
          <w:ilvl w:val="0"/>
          <w:numId w:val="10"/>
        </w:numPr>
        <w:spacing w:after="0" w:line="360" w:lineRule="auto"/>
        <w:jc w:val="both"/>
        <w:rPr>
          <w:rFonts w:ascii="Times New Roman" w:hAnsi="Times New Roman" w:cs="Times New Roman"/>
          <w:sz w:val="28"/>
          <w:szCs w:val="28"/>
        </w:rPr>
      </w:pPr>
      <w:r w:rsidRPr="00772387">
        <w:rPr>
          <w:rFonts w:ascii="Times New Roman" w:hAnsi="Times New Roman" w:cs="Times New Roman"/>
          <w:sz w:val="28"/>
          <w:szCs w:val="28"/>
        </w:rPr>
        <w:t>Амонашвили Ш.А. Р</w:t>
      </w:r>
      <w:r>
        <w:rPr>
          <w:rFonts w:ascii="Times New Roman" w:hAnsi="Times New Roman" w:cs="Times New Roman"/>
          <w:sz w:val="28"/>
          <w:szCs w:val="28"/>
        </w:rPr>
        <w:t>азмышления о гуманной педагогике</w:t>
      </w:r>
      <w:r w:rsidRPr="00772387">
        <w:rPr>
          <w:rFonts w:ascii="Times New Roman" w:hAnsi="Times New Roman" w:cs="Times New Roman"/>
          <w:sz w:val="28"/>
          <w:szCs w:val="28"/>
        </w:rPr>
        <w:t xml:space="preserve"> – М.,1996 г.</w:t>
      </w:r>
    </w:p>
    <w:p w:rsidR="00B84500" w:rsidRDefault="0045038C" w:rsidP="00842876">
      <w:pPr>
        <w:pStyle w:val="a3"/>
        <w:numPr>
          <w:ilvl w:val="0"/>
          <w:numId w:val="10"/>
        </w:numPr>
        <w:spacing w:after="0" w:line="360" w:lineRule="auto"/>
        <w:jc w:val="both"/>
        <w:rPr>
          <w:rFonts w:ascii="Times New Roman" w:hAnsi="Times New Roman"/>
          <w:sz w:val="28"/>
          <w:szCs w:val="28"/>
        </w:rPr>
      </w:pPr>
      <w:proofErr w:type="spellStart"/>
      <w:r>
        <w:rPr>
          <w:rFonts w:ascii="Times New Roman" w:hAnsi="Times New Roman"/>
          <w:sz w:val="28"/>
          <w:szCs w:val="28"/>
        </w:rPr>
        <w:t>Асмолов</w:t>
      </w:r>
      <w:proofErr w:type="spellEnd"/>
      <w:r w:rsidR="00772387">
        <w:rPr>
          <w:rFonts w:ascii="Times New Roman" w:hAnsi="Times New Roman"/>
          <w:sz w:val="28"/>
          <w:szCs w:val="28"/>
        </w:rPr>
        <w:t xml:space="preserve"> А.Г</w:t>
      </w:r>
      <w:r>
        <w:rPr>
          <w:rFonts w:ascii="Times New Roman" w:hAnsi="Times New Roman"/>
          <w:sz w:val="28"/>
          <w:szCs w:val="28"/>
        </w:rPr>
        <w:t>. Как проектировать универсальные учебные действия в начальной школе. От действия к мысли. Пособие для учителя. – М., Просвещение, 2010.</w:t>
      </w:r>
    </w:p>
    <w:p w:rsidR="0045038C" w:rsidRDefault="0045038C" w:rsidP="00842876">
      <w:pPr>
        <w:pStyle w:val="a3"/>
        <w:numPr>
          <w:ilvl w:val="0"/>
          <w:numId w:val="10"/>
        </w:numPr>
        <w:spacing w:after="0" w:line="360" w:lineRule="auto"/>
        <w:jc w:val="both"/>
        <w:rPr>
          <w:rFonts w:ascii="Times New Roman" w:hAnsi="Times New Roman"/>
          <w:sz w:val="28"/>
          <w:szCs w:val="28"/>
        </w:rPr>
      </w:pPr>
      <w:r w:rsidRPr="0045038C">
        <w:rPr>
          <w:rFonts w:ascii="Times New Roman" w:eastAsia="Calibri" w:hAnsi="Times New Roman" w:cs="Times New Roman"/>
          <w:sz w:val="28"/>
          <w:szCs w:val="28"/>
        </w:rPr>
        <w:t xml:space="preserve">Бардин К.В. Как научить детей учиться. </w:t>
      </w:r>
      <w:r>
        <w:rPr>
          <w:rFonts w:ascii="Times New Roman" w:hAnsi="Times New Roman"/>
          <w:sz w:val="28"/>
          <w:szCs w:val="28"/>
        </w:rPr>
        <w:t xml:space="preserve">– </w:t>
      </w:r>
      <w:r w:rsidRPr="0045038C">
        <w:rPr>
          <w:rFonts w:ascii="Times New Roman" w:eastAsia="Calibri" w:hAnsi="Times New Roman" w:cs="Times New Roman"/>
          <w:sz w:val="28"/>
          <w:szCs w:val="28"/>
        </w:rPr>
        <w:t>М., Просвещение 1987г.</w:t>
      </w:r>
    </w:p>
    <w:p w:rsidR="0045038C" w:rsidRDefault="0045038C" w:rsidP="00842876">
      <w:pPr>
        <w:pStyle w:val="a3"/>
        <w:numPr>
          <w:ilvl w:val="0"/>
          <w:numId w:val="10"/>
        </w:numPr>
        <w:spacing w:after="0" w:line="360" w:lineRule="auto"/>
        <w:jc w:val="both"/>
        <w:rPr>
          <w:rFonts w:ascii="Times New Roman" w:hAnsi="Times New Roman"/>
          <w:sz w:val="28"/>
          <w:szCs w:val="28"/>
        </w:rPr>
      </w:pPr>
      <w:proofErr w:type="spellStart"/>
      <w:r w:rsidRPr="0033036B">
        <w:rPr>
          <w:rFonts w:ascii="Times New Roman" w:eastAsia="Calibri" w:hAnsi="Times New Roman" w:cs="Times New Roman"/>
          <w:sz w:val="28"/>
          <w:szCs w:val="28"/>
        </w:rPr>
        <w:t>Вергелес</w:t>
      </w:r>
      <w:proofErr w:type="spellEnd"/>
      <w:r w:rsidRPr="0033036B">
        <w:rPr>
          <w:rFonts w:ascii="Times New Roman" w:eastAsia="Calibri" w:hAnsi="Times New Roman" w:cs="Times New Roman"/>
          <w:sz w:val="28"/>
          <w:szCs w:val="28"/>
        </w:rPr>
        <w:t xml:space="preserve">  Т.Н., Матвеева Л.А., </w:t>
      </w:r>
      <w:proofErr w:type="spellStart"/>
      <w:r w:rsidRPr="0033036B">
        <w:rPr>
          <w:rFonts w:ascii="Times New Roman" w:eastAsia="Calibri" w:hAnsi="Times New Roman" w:cs="Times New Roman"/>
          <w:sz w:val="28"/>
          <w:szCs w:val="28"/>
        </w:rPr>
        <w:t>Раев</w:t>
      </w:r>
      <w:proofErr w:type="spellEnd"/>
      <w:r w:rsidRPr="0033036B">
        <w:rPr>
          <w:rFonts w:ascii="Times New Roman" w:eastAsia="Calibri" w:hAnsi="Times New Roman" w:cs="Times New Roman"/>
          <w:sz w:val="28"/>
          <w:szCs w:val="28"/>
        </w:rPr>
        <w:t xml:space="preserve"> А.</w:t>
      </w:r>
      <w:bookmarkStart w:id="1" w:name="YANDEX_2"/>
      <w:bookmarkEnd w:id="1"/>
      <w:r w:rsidRPr="0033036B">
        <w:rPr>
          <w:rFonts w:ascii="Times New Roman" w:eastAsia="Calibri" w:hAnsi="Times New Roman" w:cs="Times New Roman"/>
          <w:sz w:val="28"/>
          <w:szCs w:val="28"/>
        </w:rPr>
        <w:t> И. Младший школьник: помоги ему учиться.</w:t>
      </w:r>
      <w:r w:rsidR="0033036B">
        <w:rPr>
          <w:rFonts w:ascii="Times New Roman" w:hAnsi="Times New Roman"/>
          <w:sz w:val="28"/>
          <w:szCs w:val="28"/>
        </w:rPr>
        <w:t xml:space="preserve"> – </w:t>
      </w:r>
      <w:r w:rsidRPr="0033036B">
        <w:rPr>
          <w:rFonts w:ascii="Times New Roman" w:eastAsia="Calibri" w:hAnsi="Times New Roman" w:cs="Times New Roman"/>
          <w:sz w:val="28"/>
          <w:szCs w:val="28"/>
        </w:rPr>
        <w:t xml:space="preserve"> СПб</w:t>
      </w:r>
      <w:proofErr w:type="gramStart"/>
      <w:r w:rsidRPr="0033036B">
        <w:rPr>
          <w:rFonts w:ascii="Times New Roman" w:eastAsia="Calibri" w:hAnsi="Times New Roman" w:cs="Times New Roman"/>
          <w:sz w:val="28"/>
          <w:szCs w:val="28"/>
        </w:rPr>
        <w:t xml:space="preserve">., </w:t>
      </w:r>
      <w:proofErr w:type="gramEnd"/>
      <w:r w:rsidRPr="0033036B">
        <w:rPr>
          <w:rFonts w:ascii="Times New Roman" w:eastAsia="Calibri" w:hAnsi="Times New Roman" w:cs="Times New Roman"/>
          <w:sz w:val="28"/>
          <w:szCs w:val="28"/>
        </w:rPr>
        <w:t>2000.</w:t>
      </w:r>
    </w:p>
    <w:p w:rsidR="006C0617" w:rsidRDefault="006C0617" w:rsidP="00842876">
      <w:pPr>
        <w:pStyle w:val="a3"/>
        <w:numPr>
          <w:ilvl w:val="0"/>
          <w:numId w:val="10"/>
        </w:numPr>
        <w:spacing w:after="0" w:line="360" w:lineRule="auto"/>
        <w:jc w:val="both"/>
        <w:rPr>
          <w:rFonts w:ascii="Times New Roman" w:hAnsi="Times New Roman"/>
          <w:sz w:val="28"/>
          <w:szCs w:val="28"/>
        </w:rPr>
      </w:pPr>
      <w:r>
        <w:rPr>
          <w:rFonts w:ascii="Times New Roman" w:hAnsi="Times New Roman" w:cs="Times New Roman"/>
          <w:sz w:val="28"/>
          <w:szCs w:val="28"/>
        </w:rPr>
        <w:t>Зинченко В.П. Психологический словарь. – М.: 2004г</w:t>
      </w:r>
    </w:p>
    <w:p w:rsidR="0033036B" w:rsidRDefault="0033036B" w:rsidP="00842876">
      <w:pPr>
        <w:pStyle w:val="a3"/>
        <w:numPr>
          <w:ilvl w:val="0"/>
          <w:numId w:val="10"/>
        </w:numPr>
        <w:spacing w:after="0" w:line="360" w:lineRule="auto"/>
        <w:jc w:val="both"/>
        <w:rPr>
          <w:rFonts w:ascii="Times New Roman" w:hAnsi="Times New Roman"/>
          <w:sz w:val="28"/>
          <w:szCs w:val="28"/>
        </w:rPr>
      </w:pPr>
      <w:r w:rsidRPr="0033036B">
        <w:rPr>
          <w:rFonts w:ascii="Times New Roman" w:eastAsia="Calibri" w:hAnsi="Times New Roman" w:cs="Times New Roman"/>
          <w:sz w:val="28"/>
          <w:szCs w:val="28"/>
        </w:rPr>
        <w:t xml:space="preserve">Образовательные технологии. Сборник. – М.: </w:t>
      </w:r>
      <w:proofErr w:type="spellStart"/>
      <w:r w:rsidRPr="0033036B">
        <w:rPr>
          <w:rFonts w:ascii="Times New Roman" w:eastAsia="Calibri" w:hAnsi="Times New Roman" w:cs="Times New Roman"/>
          <w:sz w:val="28"/>
          <w:szCs w:val="28"/>
        </w:rPr>
        <w:t>Баласс</w:t>
      </w:r>
      <w:proofErr w:type="spellEnd"/>
      <w:r w:rsidRPr="0033036B">
        <w:rPr>
          <w:rFonts w:ascii="Times New Roman" w:eastAsia="Calibri" w:hAnsi="Times New Roman" w:cs="Times New Roman"/>
          <w:sz w:val="28"/>
          <w:szCs w:val="28"/>
        </w:rPr>
        <w:t>, 2008.</w:t>
      </w:r>
    </w:p>
    <w:p w:rsidR="005A5001" w:rsidRPr="005A5001" w:rsidRDefault="005A5001" w:rsidP="00842876">
      <w:pPr>
        <w:pStyle w:val="a3"/>
        <w:numPr>
          <w:ilvl w:val="0"/>
          <w:numId w:val="10"/>
        </w:numPr>
        <w:spacing w:after="0" w:line="360" w:lineRule="auto"/>
        <w:jc w:val="both"/>
        <w:rPr>
          <w:rFonts w:ascii="Times New Roman" w:hAnsi="Times New Roman"/>
          <w:sz w:val="28"/>
          <w:szCs w:val="28"/>
        </w:rPr>
      </w:pPr>
      <w:proofErr w:type="spellStart"/>
      <w:r>
        <w:rPr>
          <w:rFonts w:ascii="Times New Roman" w:hAnsi="Times New Roman"/>
          <w:sz w:val="28"/>
          <w:szCs w:val="28"/>
        </w:rPr>
        <w:t>Осмоловская</w:t>
      </w:r>
      <w:proofErr w:type="spellEnd"/>
      <w:r>
        <w:rPr>
          <w:rFonts w:ascii="Times New Roman" w:hAnsi="Times New Roman"/>
          <w:sz w:val="28"/>
          <w:szCs w:val="28"/>
        </w:rPr>
        <w:t xml:space="preserve"> И.М., Петрова Л.Н. Формирование УУД у учащихся нач. классов//Начальная школа. – 2012, №10. – с. 6 – 12.</w:t>
      </w:r>
    </w:p>
    <w:p w:rsidR="0033036B" w:rsidRDefault="0033036B" w:rsidP="00842876">
      <w:pPr>
        <w:pStyle w:val="a3"/>
        <w:numPr>
          <w:ilvl w:val="0"/>
          <w:numId w:val="10"/>
        </w:numPr>
        <w:spacing w:after="0" w:line="360" w:lineRule="auto"/>
        <w:jc w:val="both"/>
        <w:rPr>
          <w:rFonts w:ascii="Times New Roman" w:hAnsi="Times New Roman"/>
          <w:sz w:val="28"/>
          <w:szCs w:val="28"/>
        </w:rPr>
      </w:pPr>
      <w:r w:rsidRPr="0033036B">
        <w:rPr>
          <w:rFonts w:ascii="Times New Roman" w:eastAsia="Calibri" w:hAnsi="Times New Roman" w:cs="Times New Roman"/>
          <w:sz w:val="28"/>
          <w:szCs w:val="28"/>
        </w:rPr>
        <w:t>Планируемые результаты начального общего образования   / под ред. Г. С. Ковалевой, О. Б. Логиновой. – М.</w:t>
      </w:r>
      <w:proofErr w:type="gramStart"/>
      <w:r w:rsidRPr="0033036B">
        <w:rPr>
          <w:rFonts w:ascii="Times New Roman" w:eastAsia="Calibri" w:hAnsi="Times New Roman" w:cs="Times New Roman"/>
          <w:sz w:val="28"/>
          <w:szCs w:val="28"/>
        </w:rPr>
        <w:t> :</w:t>
      </w:r>
      <w:proofErr w:type="gramEnd"/>
      <w:r w:rsidRPr="0033036B">
        <w:rPr>
          <w:rFonts w:ascii="Times New Roman" w:eastAsia="Calibri" w:hAnsi="Times New Roman" w:cs="Times New Roman"/>
          <w:sz w:val="28"/>
          <w:szCs w:val="28"/>
        </w:rPr>
        <w:t xml:space="preserve"> Просвещение, 2009.</w:t>
      </w:r>
    </w:p>
    <w:p w:rsidR="0033036B" w:rsidRDefault="0033036B" w:rsidP="00842876">
      <w:pPr>
        <w:pStyle w:val="a3"/>
        <w:numPr>
          <w:ilvl w:val="0"/>
          <w:numId w:val="10"/>
        </w:numPr>
        <w:spacing w:after="0" w:line="360" w:lineRule="auto"/>
        <w:jc w:val="both"/>
        <w:rPr>
          <w:rFonts w:ascii="Times New Roman" w:hAnsi="Times New Roman"/>
          <w:sz w:val="28"/>
          <w:szCs w:val="28"/>
        </w:rPr>
      </w:pPr>
      <w:r w:rsidRPr="0033036B">
        <w:rPr>
          <w:rFonts w:ascii="Times New Roman" w:eastAsia="Calibri" w:hAnsi="Times New Roman" w:cs="Times New Roman"/>
          <w:sz w:val="28"/>
          <w:szCs w:val="28"/>
        </w:rPr>
        <w:t>Примерные программы начального общего образования. В 2 ч. Ч. 1: учебное издание – М.</w:t>
      </w:r>
      <w:proofErr w:type="gramStart"/>
      <w:r w:rsidRPr="0033036B">
        <w:rPr>
          <w:rFonts w:ascii="Times New Roman" w:eastAsia="Calibri" w:hAnsi="Times New Roman" w:cs="Times New Roman"/>
          <w:sz w:val="28"/>
          <w:szCs w:val="28"/>
        </w:rPr>
        <w:t> :</w:t>
      </w:r>
      <w:proofErr w:type="gramEnd"/>
      <w:r w:rsidRPr="0033036B">
        <w:rPr>
          <w:rFonts w:ascii="Times New Roman" w:eastAsia="Calibri" w:hAnsi="Times New Roman" w:cs="Times New Roman"/>
          <w:sz w:val="28"/>
          <w:szCs w:val="28"/>
        </w:rPr>
        <w:t xml:space="preserve"> Просвещение, 2010.</w:t>
      </w:r>
    </w:p>
    <w:p w:rsidR="0033036B" w:rsidRDefault="0033036B" w:rsidP="00842876">
      <w:pPr>
        <w:pStyle w:val="a3"/>
        <w:numPr>
          <w:ilvl w:val="0"/>
          <w:numId w:val="10"/>
        </w:numPr>
        <w:spacing w:after="0" w:line="360" w:lineRule="auto"/>
        <w:jc w:val="both"/>
        <w:rPr>
          <w:rFonts w:ascii="Times New Roman" w:hAnsi="Times New Roman"/>
          <w:sz w:val="28"/>
          <w:szCs w:val="28"/>
        </w:rPr>
      </w:pPr>
      <w:r w:rsidRPr="0033036B">
        <w:rPr>
          <w:rFonts w:ascii="Times New Roman" w:eastAsia="Calibri" w:hAnsi="Times New Roman" w:cs="Times New Roman"/>
          <w:sz w:val="28"/>
          <w:szCs w:val="28"/>
        </w:rPr>
        <w:t>Примерные программы начального общего образования. В 2 ч. Ч. 2: учебное издание – М.</w:t>
      </w:r>
      <w:proofErr w:type="gramStart"/>
      <w:r w:rsidRPr="0033036B">
        <w:rPr>
          <w:rFonts w:ascii="Times New Roman" w:eastAsia="Calibri" w:hAnsi="Times New Roman" w:cs="Times New Roman"/>
          <w:sz w:val="28"/>
          <w:szCs w:val="28"/>
        </w:rPr>
        <w:t> :</w:t>
      </w:r>
      <w:proofErr w:type="gramEnd"/>
      <w:r w:rsidRPr="0033036B">
        <w:rPr>
          <w:rFonts w:ascii="Times New Roman" w:eastAsia="Calibri" w:hAnsi="Times New Roman" w:cs="Times New Roman"/>
          <w:sz w:val="28"/>
          <w:szCs w:val="28"/>
        </w:rPr>
        <w:t xml:space="preserve"> Просвещение, 2010.</w:t>
      </w:r>
    </w:p>
    <w:p w:rsidR="0033036B" w:rsidRDefault="0033036B" w:rsidP="00842876">
      <w:pPr>
        <w:pStyle w:val="a3"/>
        <w:numPr>
          <w:ilvl w:val="0"/>
          <w:numId w:val="10"/>
        </w:numPr>
        <w:spacing w:after="0" w:line="360" w:lineRule="auto"/>
        <w:jc w:val="both"/>
        <w:rPr>
          <w:rFonts w:ascii="Times New Roman" w:hAnsi="Times New Roman"/>
          <w:sz w:val="28"/>
          <w:szCs w:val="28"/>
        </w:rPr>
      </w:pPr>
      <w:proofErr w:type="spellStart"/>
      <w:r w:rsidRPr="0033036B">
        <w:rPr>
          <w:rFonts w:ascii="Times New Roman" w:eastAsia="Calibri" w:hAnsi="Times New Roman" w:cs="Times New Roman"/>
          <w:bCs/>
          <w:sz w:val="28"/>
          <w:szCs w:val="28"/>
        </w:rPr>
        <w:t>Салмина</w:t>
      </w:r>
      <w:proofErr w:type="spellEnd"/>
      <w:r w:rsidRPr="0033036B">
        <w:rPr>
          <w:rFonts w:ascii="Times New Roman" w:eastAsia="Calibri" w:hAnsi="Times New Roman" w:cs="Times New Roman"/>
          <w:sz w:val="28"/>
          <w:szCs w:val="28"/>
        </w:rPr>
        <w:t> </w:t>
      </w:r>
      <w:r w:rsidRPr="0033036B">
        <w:rPr>
          <w:rFonts w:ascii="Times New Roman" w:eastAsia="Calibri" w:hAnsi="Times New Roman" w:cs="Times New Roman"/>
          <w:bCs/>
          <w:sz w:val="28"/>
          <w:szCs w:val="28"/>
        </w:rPr>
        <w:t>Н</w:t>
      </w:r>
      <w:r w:rsidRPr="0033036B">
        <w:rPr>
          <w:rFonts w:ascii="Times New Roman" w:eastAsia="Calibri" w:hAnsi="Times New Roman" w:cs="Times New Roman"/>
          <w:sz w:val="28"/>
          <w:szCs w:val="28"/>
        </w:rPr>
        <w:t>.</w:t>
      </w:r>
      <w:r w:rsidRPr="0033036B">
        <w:rPr>
          <w:rFonts w:ascii="Times New Roman" w:eastAsia="Calibri" w:hAnsi="Times New Roman" w:cs="Times New Roman"/>
          <w:bCs/>
          <w:sz w:val="28"/>
          <w:szCs w:val="28"/>
        </w:rPr>
        <w:t>Г</w:t>
      </w:r>
      <w:r w:rsidRPr="0033036B">
        <w:rPr>
          <w:rFonts w:ascii="Times New Roman" w:eastAsia="Calibri" w:hAnsi="Times New Roman" w:cs="Times New Roman"/>
          <w:sz w:val="28"/>
          <w:szCs w:val="28"/>
        </w:rPr>
        <w:t>., </w:t>
      </w:r>
      <w:r w:rsidRPr="0033036B">
        <w:rPr>
          <w:rFonts w:ascii="Times New Roman" w:eastAsia="Calibri" w:hAnsi="Times New Roman" w:cs="Times New Roman"/>
          <w:bCs/>
          <w:sz w:val="28"/>
          <w:szCs w:val="28"/>
        </w:rPr>
        <w:t>Филимонова</w:t>
      </w:r>
      <w:r w:rsidRPr="0033036B">
        <w:rPr>
          <w:rFonts w:ascii="Times New Roman" w:eastAsia="Calibri" w:hAnsi="Times New Roman" w:cs="Times New Roman"/>
          <w:sz w:val="28"/>
          <w:szCs w:val="28"/>
        </w:rPr>
        <w:t> </w:t>
      </w:r>
      <w:r w:rsidRPr="0033036B">
        <w:rPr>
          <w:rFonts w:ascii="Times New Roman" w:eastAsia="Calibri" w:hAnsi="Times New Roman" w:cs="Times New Roman"/>
          <w:bCs/>
          <w:sz w:val="28"/>
          <w:szCs w:val="28"/>
        </w:rPr>
        <w:t>О</w:t>
      </w:r>
      <w:r w:rsidRPr="0033036B">
        <w:rPr>
          <w:rFonts w:ascii="Times New Roman" w:eastAsia="Calibri" w:hAnsi="Times New Roman" w:cs="Times New Roman"/>
          <w:sz w:val="28"/>
          <w:szCs w:val="28"/>
        </w:rPr>
        <w:t>.</w:t>
      </w:r>
      <w:r w:rsidRPr="0033036B">
        <w:rPr>
          <w:rFonts w:ascii="Times New Roman" w:eastAsia="Calibri" w:hAnsi="Times New Roman" w:cs="Times New Roman"/>
          <w:bCs/>
          <w:sz w:val="28"/>
          <w:szCs w:val="28"/>
        </w:rPr>
        <w:t>Г</w:t>
      </w:r>
      <w:r w:rsidRPr="0033036B">
        <w:rPr>
          <w:rFonts w:ascii="Times New Roman" w:eastAsia="Calibri" w:hAnsi="Times New Roman" w:cs="Times New Roman"/>
          <w:sz w:val="28"/>
          <w:szCs w:val="28"/>
        </w:rPr>
        <w:t xml:space="preserve">. Психологическая диагностика развития младшего школьника. </w:t>
      </w:r>
      <w:proofErr w:type="gramStart"/>
      <w:r w:rsidRPr="0033036B">
        <w:rPr>
          <w:rFonts w:ascii="Times New Roman" w:eastAsia="Calibri" w:hAnsi="Times New Roman" w:cs="Times New Roman"/>
          <w:sz w:val="28"/>
          <w:szCs w:val="28"/>
        </w:rPr>
        <w:t>–М</w:t>
      </w:r>
      <w:proofErr w:type="gramEnd"/>
      <w:r w:rsidRPr="0033036B">
        <w:rPr>
          <w:rFonts w:ascii="Times New Roman" w:eastAsia="Calibri" w:hAnsi="Times New Roman" w:cs="Times New Roman"/>
          <w:sz w:val="28"/>
          <w:szCs w:val="28"/>
        </w:rPr>
        <w:t>.:МГППУ,</w:t>
      </w:r>
      <w:r w:rsidRPr="0033036B">
        <w:rPr>
          <w:rFonts w:ascii="Times New Roman" w:eastAsia="Calibri" w:hAnsi="Times New Roman" w:cs="Times New Roman"/>
          <w:bCs/>
          <w:sz w:val="28"/>
          <w:szCs w:val="28"/>
        </w:rPr>
        <w:t>2006</w:t>
      </w:r>
      <w:r w:rsidRPr="0033036B">
        <w:rPr>
          <w:rFonts w:ascii="Times New Roman" w:eastAsia="Calibri" w:hAnsi="Times New Roman" w:cs="Times New Roman"/>
          <w:sz w:val="28"/>
          <w:szCs w:val="28"/>
        </w:rPr>
        <w:t>.</w:t>
      </w:r>
    </w:p>
    <w:p w:rsidR="009516FF" w:rsidRDefault="009516FF" w:rsidP="009516FF">
      <w:pPr>
        <w:spacing w:after="0" w:line="360" w:lineRule="auto"/>
        <w:jc w:val="both"/>
        <w:rPr>
          <w:rFonts w:ascii="Times New Roman" w:hAnsi="Times New Roman"/>
          <w:sz w:val="28"/>
          <w:szCs w:val="28"/>
        </w:rPr>
      </w:pPr>
    </w:p>
    <w:p w:rsidR="00BE229B" w:rsidRDefault="00BE229B" w:rsidP="009516FF">
      <w:pPr>
        <w:spacing w:after="0" w:line="360" w:lineRule="auto"/>
        <w:jc w:val="both"/>
        <w:rPr>
          <w:rFonts w:ascii="Times New Roman" w:hAnsi="Times New Roman"/>
          <w:sz w:val="28"/>
          <w:szCs w:val="28"/>
        </w:rPr>
      </w:pPr>
    </w:p>
    <w:p w:rsidR="00BE229B" w:rsidRDefault="00BE229B" w:rsidP="009516FF">
      <w:pPr>
        <w:spacing w:after="0" w:line="360" w:lineRule="auto"/>
        <w:jc w:val="both"/>
        <w:rPr>
          <w:rFonts w:ascii="Times New Roman" w:hAnsi="Times New Roman"/>
          <w:sz w:val="28"/>
          <w:szCs w:val="28"/>
        </w:rPr>
      </w:pPr>
    </w:p>
    <w:p w:rsidR="009516FF" w:rsidRDefault="009516FF" w:rsidP="009516FF">
      <w:pPr>
        <w:spacing w:after="0" w:line="360" w:lineRule="auto"/>
        <w:jc w:val="both"/>
        <w:rPr>
          <w:rFonts w:ascii="Times New Roman" w:hAnsi="Times New Roman"/>
          <w:b/>
          <w:sz w:val="28"/>
          <w:szCs w:val="28"/>
        </w:rPr>
      </w:pPr>
      <w:r>
        <w:rPr>
          <w:rFonts w:ascii="Times New Roman" w:hAnsi="Times New Roman"/>
          <w:b/>
          <w:sz w:val="28"/>
          <w:szCs w:val="28"/>
        </w:rPr>
        <w:lastRenderedPageBreak/>
        <w:t>Приложение</w:t>
      </w:r>
    </w:p>
    <w:p w:rsidR="001343B0" w:rsidRPr="001343B0" w:rsidRDefault="001343B0" w:rsidP="001343B0">
      <w:pPr>
        <w:autoSpaceDE w:val="0"/>
        <w:autoSpaceDN w:val="0"/>
        <w:adjustRightInd w:val="0"/>
        <w:spacing w:line="360" w:lineRule="auto"/>
        <w:jc w:val="both"/>
        <w:rPr>
          <w:rFonts w:ascii="Times New Roman" w:hAnsi="Times New Roman" w:cs="Times New Roman"/>
          <w:bCs/>
          <w:sz w:val="28"/>
          <w:szCs w:val="28"/>
        </w:rPr>
      </w:pPr>
      <w:r w:rsidRPr="001343B0">
        <w:rPr>
          <w:rFonts w:ascii="Times New Roman" w:hAnsi="Times New Roman" w:cs="Times New Roman"/>
          <w:sz w:val="28"/>
          <w:szCs w:val="28"/>
        </w:rPr>
        <w:t>В</w:t>
      </w:r>
      <w:r w:rsidRPr="001343B0">
        <w:rPr>
          <w:rFonts w:ascii="Times New Roman" w:hAnsi="Times New Roman" w:cs="Times New Roman"/>
          <w:bCs/>
          <w:sz w:val="28"/>
          <w:szCs w:val="28"/>
        </w:rPr>
        <w:t xml:space="preserve"> таблицах 1-3 приведены </w:t>
      </w:r>
      <w:r w:rsidRPr="001343B0">
        <w:rPr>
          <w:rFonts w:ascii="Times New Roman" w:hAnsi="Times New Roman" w:cs="Times New Roman"/>
          <w:color w:val="000000"/>
          <w:sz w:val="28"/>
          <w:szCs w:val="28"/>
        </w:rPr>
        <w:t xml:space="preserve">индикаторы сформированности </w:t>
      </w:r>
      <w:r w:rsidRPr="001343B0">
        <w:rPr>
          <w:rFonts w:ascii="Times New Roman" w:hAnsi="Times New Roman" w:cs="Times New Roman"/>
          <w:bCs/>
          <w:sz w:val="28"/>
          <w:szCs w:val="28"/>
        </w:rPr>
        <w:t>умения</w:t>
      </w:r>
      <w:r w:rsidRPr="001343B0">
        <w:rPr>
          <w:rFonts w:ascii="Times New Roman" w:hAnsi="Times New Roman" w:cs="Times New Roman"/>
          <w:bCs/>
          <w:i/>
          <w:sz w:val="28"/>
          <w:szCs w:val="28"/>
        </w:rPr>
        <w:t xml:space="preserve"> </w:t>
      </w:r>
      <w:r w:rsidRPr="001343B0">
        <w:rPr>
          <w:rFonts w:ascii="Times New Roman" w:hAnsi="Times New Roman" w:cs="Times New Roman"/>
          <w:bCs/>
          <w:sz w:val="28"/>
          <w:szCs w:val="28"/>
        </w:rPr>
        <w:t>учиться и способности к организации своей деятельности, и</w:t>
      </w:r>
      <w:r w:rsidRPr="001343B0">
        <w:rPr>
          <w:rFonts w:ascii="Times New Roman" w:hAnsi="Times New Roman" w:cs="Times New Roman"/>
          <w:color w:val="000000"/>
          <w:sz w:val="28"/>
          <w:szCs w:val="28"/>
        </w:rPr>
        <w:t>сследовать которые возможно методом наблюдения.</w:t>
      </w:r>
      <w:r w:rsidRPr="001343B0">
        <w:rPr>
          <w:rFonts w:ascii="Times New Roman" w:hAnsi="Times New Roman" w:cs="Times New Roman"/>
          <w:bCs/>
          <w:sz w:val="28"/>
          <w:szCs w:val="28"/>
        </w:rPr>
        <w:t xml:space="preserve"> </w:t>
      </w:r>
    </w:p>
    <w:p w:rsidR="001343B0" w:rsidRPr="001343B0" w:rsidRDefault="001343B0" w:rsidP="00D65606">
      <w:pPr>
        <w:autoSpaceDE w:val="0"/>
        <w:autoSpaceDN w:val="0"/>
        <w:adjustRightInd w:val="0"/>
        <w:spacing w:line="360" w:lineRule="auto"/>
        <w:jc w:val="both"/>
        <w:rPr>
          <w:rFonts w:ascii="Times New Roman" w:hAnsi="Times New Roman" w:cs="Times New Roman"/>
          <w:sz w:val="28"/>
          <w:szCs w:val="28"/>
        </w:rPr>
      </w:pPr>
      <w:r w:rsidRPr="001343B0">
        <w:rPr>
          <w:rFonts w:ascii="Times New Roman" w:hAnsi="Times New Roman" w:cs="Times New Roman"/>
          <w:sz w:val="28"/>
          <w:szCs w:val="28"/>
        </w:rPr>
        <w:t xml:space="preserve">Анализ развития </w:t>
      </w:r>
      <w:r w:rsidRPr="001343B0">
        <w:rPr>
          <w:rFonts w:ascii="Times New Roman" w:hAnsi="Times New Roman" w:cs="Times New Roman"/>
          <w:b/>
          <w:sz w:val="28"/>
          <w:szCs w:val="28"/>
        </w:rPr>
        <w:t>целеполагания</w:t>
      </w:r>
      <w:r w:rsidRPr="001343B0">
        <w:rPr>
          <w:rFonts w:ascii="Times New Roman" w:hAnsi="Times New Roman" w:cs="Times New Roman"/>
          <w:sz w:val="28"/>
          <w:szCs w:val="28"/>
        </w:rPr>
        <w:t xml:space="preserve"> в начальной школе позволяет выделить шесть его уровней (табл.1)</w:t>
      </w:r>
      <w:r w:rsidR="00D65606">
        <w:rPr>
          <w:rFonts w:ascii="Times New Roman" w:hAnsi="Times New Roman" w:cs="Times New Roman"/>
          <w:sz w:val="28"/>
          <w:szCs w:val="28"/>
        </w:rPr>
        <w:t xml:space="preserve">        </w:t>
      </w:r>
      <w:r w:rsidRPr="001343B0">
        <w:rPr>
          <w:rFonts w:ascii="Times New Roman" w:hAnsi="Times New Roman" w:cs="Times New Roman"/>
          <w:sz w:val="28"/>
          <w:szCs w:val="28"/>
        </w:rPr>
        <w:t xml:space="preserve">                                                                                                     </w:t>
      </w:r>
    </w:p>
    <w:p w:rsidR="001343B0" w:rsidRPr="001343B0" w:rsidRDefault="001343B0" w:rsidP="001343B0">
      <w:pPr>
        <w:autoSpaceDE w:val="0"/>
        <w:autoSpaceDN w:val="0"/>
        <w:adjustRightInd w:val="0"/>
        <w:spacing w:line="360" w:lineRule="auto"/>
        <w:ind w:firstLine="851"/>
        <w:jc w:val="right"/>
        <w:rPr>
          <w:rFonts w:ascii="Times New Roman" w:hAnsi="Times New Roman" w:cs="Times New Roman"/>
          <w:i/>
          <w:sz w:val="28"/>
          <w:szCs w:val="28"/>
        </w:rPr>
      </w:pPr>
      <w:r w:rsidRPr="001343B0">
        <w:rPr>
          <w:rFonts w:ascii="Times New Roman" w:hAnsi="Times New Roman" w:cs="Times New Roman"/>
          <w:i/>
          <w:sz w:val="28"/>
          <w:szCs w:val="28"/>
        </w:rPr>
        <w:t>Таблица 1</w:t>
      </w:r>
    </w:p>
    <w:p w:rsidR="001343B0" w:rsidRPr="001343B0" w:rsidRDefault="001343B0" w:rsidP="001343B0">
      <w:pPr>
        <w:autoSpaceDE w:val="0"/>
        <w:autoSpaceDN w:val="0"/>
        <w:adjustRightInd w:val="0"/>
        <w:spacing w:line="360" w:lineRule="auto"/>
        <w:ind w:firstLine="851"/>
        <w:jc w:val="center"/>
        <w:rPr>
          <w:rFonts w:ascii="Times New Roman" w:hAnsi="Times New Roman" w:cs="Times New Roman"/>
          <w:sz w:val="28"/>
          <w:szCs w:val="28"/>
        </w:rPr>
      </w:pPr>
      <w:r w:rsidRPr="001343B0">
        <w:rPr>
          <w:rFonts w:ascii="Times New Roman" w:hAnsi="Times New Roman" w:cs="Times New Roman"/>
          <w:sz w:val="28"/>
          <w:szCs w:val="28"/>
        </w:rPr>
        <w:t xml:space="preserve">Уровни </w:t>
      </w:r>
      <w:proofErr w:type="spellStart"/>
      <w:r w:rsidRPr="001343B0">
        <w:rPr>
          <w:rFonts w:ascii="Times New Roman" w:hAnsi="Times New Roman" w:cs="Times New Roman"/>
          <w:sz w:val="28"/>
          <w:szCs w:val="28"/>
        </w:rPr>
        <w:t>сформированности</w:t>
      </w:r>
      <w:proofErr w:type="spellEnd"/>
      <w:r w:rsidRPr="001343B0">
        <w:rPr>
          <w:rFonts w:ascii="Times New Roman" w:hAnsi="Times New Roman" w:cs="Times New Roman"/>
          <w:sz w:val="28"/>
          <w:szCs w:val="28"/>
        </w:rPr>
        <w:t xml:space="preserve"> целеполагания</w:t>
      </w:r>
    </w:p>
    <w:p w:rsidR="001343B0" w:rsidRPr="001343B0" w:rsidRDefault="001343B0" w:rsidP="001343B0">
      <w:pPr>
        <w:autoSpaceDE w:val="0"/>
        <w:autoSpaceDN w:val="0"/>
        <w:adjustRightInd w:val="0"/>
        <w:spacing w:line="360" w:lineRule="auto"/>
        <w:ind w:firstLine="851"/>
        <w:jc w:val="both"/>
        <w:rPr>
          <w:rFonts w:ascii="Times New Roman" w:hAnsi="Times New Roman" w:cs="Times New Roman"/>
          <w:sz w:val="28"/>
          <w:szCs w:val="28"/>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2152"/>
        <w:gridCol w:w="3405"/>
        <w:gridCol w:w="3938"/>
      </w:tblGrid>
      <w:tr w:rsidR="001343B0" w:rsidRPr="001343B0" w:rsidTr="00295A91">
        <w:tc>
          <w:tcPr>
            <w:tcW w:w="2152" w:type="dxa"/>
            <w:tcBorders>
              <w:top w:val="single" w:sz="1" w:space="0" w:color="000000"/>
              <w:left w:val="single" w:sz="1" w:space="0" w:color="000000"/>
              <w:bottom w:val="single" w:sz="1" w:space="0" w:color="000000"/>
            </w:tcBorders>
            <w:shd w:val="clear" w:color="auto" w:fill="auto"/>
          </w:tcPr>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Уровни</w:t>
            </w:r>
          </w:p>
        </w:tc>
        <w:tc>
          <w:tcPr>
            <w:tcW w:w="3405" w:type="dxa"/>
            <w:tcBorders>
              <w:top w:val="single" w:sz="1" w:space="0" w:color="000000"/>
              <w:left w:val="single" w:sz="1" w:space="0" w:color="000000"/>
              <w:bottom w:val="single" w:sz="1" w:space="0" w:color="000000"/>
            </w:tcBorders>
            <w:shd w:val="clear" w:color="auto" w:fill="auto"/>
          </w:tcPr>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Показатели</w:t>
            </w:r>
          </w:p>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сформированности</w:t>
            </w:r>
          </w:p>
          <w:p w:rsidR="001343B0" w:rsidRPr="001343B0" w:rsidRDefault="001343B0" w:rsidP="001343B0">
            <w:pPr>
              <w:spacing w:line="360" w:lineRule="auto"/>
              <w:jc w:val="center"/>
              <w:rPr>
                <w:rFonts w:ascii="Times New Roman" w:hAnsi="Times New Roman" w:cs="Times New Roman"/>
                <w:sz w:val="28"/>
                <w:szCs w:val="28"/>
                <w:lang w:val="en-US"/>
              </w:rPr>
            </w:pPr>
            <w:r w:rsidRPr="001343B0">
              <w:rPr>
                <w:rFonts w:ascii="Times New Roman" w:hAnsi="Times New Roman" w:cs="Times New Roman"/>
                <w:sz w:val="28"/>
                <w:szCs w:val="28"/>
              </w:rPr>
              <w:t xml:space="preserve">        </w:t>
            </w:r>
          </w:p>
        </w:tc>
        <w:tc>
          <w:tcPr>
            <w:tcW w:w="3938" w:type="dxa"/>
            <w:tcBorders>
              <w:top w:val="single" w:sz="1" w:space="0" w:color="000000"/>
              <w:left w:val="single" w:sz="1" w:space="0" w:color="000000"/>
              <w:bottom w:val="single" w:sz="1" w:space="0" w:color="000000"/>
              <w:right w:val="single" w:sz="1" w:space="0" w:color="000000"/>
            </w:tcBorders>
            <w:shd w:val="clear" w:color="auto" w:fill="auto"/>
          </w:tcPr>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Поведенческие</w:t>
            </w:r>
          </w:p>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индикаторы</w:t>
            </w:r>
          </w:p>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сформированности</w:t>
            </w:r>
          </w:p>
        </w:tc>
      </w:tr>
      <w:tr w:rsidR="001343B0" w:rsidRPr="001343B0" w:rsidTr="00295A91">
        <w:tc>
          <w:tcPr>
            <w:tcW w:w="2152" w:type="dxa"/>
            <w:tcBorders>
              <w:left w:val="single" w:sz="1" w:space="0" w:color="000000"/>
              <w:bottom w:val="single" w:sz="1" w:space="0" w:color="000000"/>
            </w:tcBorders>
            <w:shd w:val="clear" w:color="auto" w:fill="auto"/>
          </w:tcPr>
          <w:p w:rsidR="001343B0" w:rsidRPr="001343B0" w:rsidRDefault="001343B0" w:rsidP="001343B0">
            <w:pPr>
              <w:pStyle w:val="ab"/>
              <w:spacing w:line="360" w:lineRule="auto"/>
              <w:jc w:val="center"/>
              <w:rPr>
                <w:sz w:val="28"/>
                <w:szCs w:val="28"/>
              </w:rPr>
            </w:pPr>
            <w:r w:rsidRPr="001343B0">
              <w:rPr>
                <w:sz w:val="28"/>
                <w:szCs w:val="28"/>
              </w:rPr>
              <w:t>1</w:t>
            </w:r>
          </w:p>
        </w:tc>
        <w:tc>
          <w:tcPr>
            <w:tcW w:w="3405" w:type="dxa"/>
            <w:tcBorders>
              <w:left w:val="single" w:sz="1" w:space="0" w:color="000000"/>
              <w:bottom w:val="single" w:sz="1" w:space="0" w:color="000000"/>
            </w:tcBorders>
            <w:shd w:val="clear" w:color="auto" w:fill="auto"/>
          </w:tcPr>
          <w:p w:rsidR="001343B0" w:rsidRPr="001343B0" w:rsidRDefault="001343B0" w:rsidP="001343B0">
            <w:pPr>
              <w:pStyle w:val="ab"/>
              <w:spacing w:line="360" w:lineRule="auto"/>
              <w:jc w:val="center"/>
              <w:rPr>
                <w:sz w:val="28"/>
                <w:szCs w:val="28"/>
              </w:rPr>
            </w:pPr>
            <w:r w:rsidRPr="001343B0">
              <w:rPr>
                <w:sz w:val="28"/>
                <w:szCs w:val="28"/>
              </w:rPr>
              <w:t>2</w:t>
            </w:r>
          </w:p>
        </w:tc>
        <w:tc>
          <w:tcPr>
            <w:tcW w:w="3938"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pStyle w:val="ab"/>
              <w:spacing w:line="360" w:lineRule="auto"/>
              <w:jc w:val="center"/>
              <w:rPr>
                <w:sz w:val="28"/>
                <w:szCs w:val="28"/>
              </w:rPr>
            </w:pPr>
            <w:r w:rsidRPr="001343B0">
              <w:rPr>
                <w:sz w:val="28"/>
                <w:szCs w:val="28"/>
              </w:rPr>
              <w:t>3</w:t>
            </w:r>
          </w:p>
        </w:tc>
      </w:tr>
      <w:tr w:rsidR="001343B0" w:rsidRPr="001343B0" w:rsidTr="00295A91">
        <w:tc>
          <w:tcPr>
            <w:tcW w:w="2152" w:type="dxa"/>
            <w:tcBorders>
              <w:left w:val="single" w:sz="1" w:space="0" w:color="000000"/>
              <w:bottom w:val="single" w:sz="1" w:space="0" w:color="000000"/>
            </w:tcBorders>
            <w:shd w:val="clear" w:color="auto" w:fill="auto"/>
          </w:tcPr>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1. Отсутствие цели</w:t>
            </w:r>
          </w:p>
        </w:tc>
        <w:tc>
          <w:tcPr>
            <w:tcW w:w="3405"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Предъявляемое требование осознается лишь частично.</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Включаясь в работу, быстро отвлекается или ведет себя хаотично. Может принимать лишь простейшие цели (не предполагающие промежуточные цели требования)</w:t>
            </w:r>
          </w:p>
        </w:tc>
        <w:tc>
          <w:tcPr>
            <w:tcW w:w="3938"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1343B0" w:rsidRPr="001343B0" w:rsidTr="00295A91">
        <w:tc>
          <w:tcPr>
            <w:tcW w:w="2152"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 xml:space="preserve">2. Принятие практической </w:t>
            </w:r>
            <w:r w:rsidRPr="001343B0">
              <w:rPr>
                <w:rFonts w:ascii="Times New Roman" w:hAnsi="Times New Roman" w:cs="Times New Roman"/>
                <w:sz w:val="28"/>
                <w:szCs w:val="28"/>
              </w:rPr>
              <w:lastRenderedPageBreak/>
              <w:t>задачи</w:t>
            </w:r>
          </w:p>
        </w:tc>
        <w:tc>
          <w:tcPr>
            <w:tcW w:w="3405"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lastRenderedPageBreak/>
              <w:t xml:space="preserve">Принимает и выполняет </w:t>
            </w:r>
            <w:r w:rsidRPr="001343B0">
              <w:rPr>
                <w:rFonts w:ascii="Times New Roman" w:hAnsi="Times New Roman" w:cs="Times New Roman"/>
                <w:sz w:val="28"/>
                <w:szCs w:val="28"/>
              </w:rPr>
              <w:lastRenderedPageBreak/>
              <w:t>только</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практические задачи (но не теоретические), в теоретических задачах не ориентируется</w:t>
            </w:r>
          </w:p>
        </w:tc>
        <w:tc>
          <w:tcPr>
            <w:tcW w:w="3938"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lastRenderedPageBreak/>
              <w:t xml:space="preserve">Осознает, что надо делать в процессе решения </w:t>
            </w:r>
            <w:r w:rsidRPr="001343B0">
              <w:rPr>
                <w:rFonts w:ascii="Times New Roman" w:hAnsi="Times New Roman" w:cs="Times New Roman"/>
                <w:sz w:val="28"/>
                <w:szCs w:val="28"/>
              </w:rPr>
              <w:lastRenderedPageBreak/>
              <w:t>практической задачи; в отношении теоретических задач не может осуществлять целенаправленных действий</w:t>
            </w:r>
          </w:p>
        </w:tc>
      </w:tr>
      <w:tr w:rsidR="001343B0" w:rsidRPr="001343B0" w:rsidTr="00295A91">
        <w:tc>
          <w:tcPr>
            <w:tcW w:w="2152"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lastRenderedPageBreak/>
              <w:t>3. Переопределение</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 xml:space="preserve">познавательной задачи в </w:t>
            </w:r>
            <w:proofErr w:type="gramStart"/>
            <w:r w:rsidRPr="001343B0">
              <w:rPr>
                <w:rFonts w:ascii="Times New Roman" w:hAnsi="Times New Roman" w:cs="Times New Roman"/>
                <w:sz w:val="28"/>
                <w:szCs w:val="28"/>
              </w:rPr>
              <w:t>практическую</w:t>
            </w:r>
            <w:proofErr w:type="gramEnd"/>
          </w:p>
        </w:tc>
        <w:tc>
          <w:tcPr>
            <w:tcW w:w="3405"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Принимает и выполняет только</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практические задачи, в теоретических задачах не ориентируется</w:t>
            </w:r>
          </w:p>
        </w:tc>
        <w:tc>
          <w:tcPr>
            <w:tcW w:w="3938"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Осознает, что надо делать и что сделал в процессе решения</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практической задачи; в отношении теоретических задач не может осуществлять целенаправленных действий</w:t>
            </w:r>
          </w:p>
        </w:tc>
      </w:tr>
      <w:tr w:rsidR="001343B0" w:rsidRPr="001343B0" w:rsidTr="00295A91">
        <w:tc>
          <w:tcPr>
            <w:tcW w:w="2152"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4. Принятие познавательной цели</w:t>
            </w:r>
          </w:p>
        </w:tc>
        <w:tc>
          <w:tcPr>
            <w:tcW w:w="3405"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Принятая познавательная цель сохраняется при выполнении учебных действий и регулирует весь процесс их выполнения;</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четко выполняется требование познавательной задачи</w:t>
            </w:r>
          </w:p>
        </w:tc>
        <w:tc>
          <w:tcPr>
            <w:tcW w:w="3938"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 xml:space="preserve">Охотно осуществляет решение познавательной задачи, </w:t>
            </w:r>
            <w:proofErr w:type="spellStart"/>
            <w:r w:rsidRPr="001343B0">
              <w:rPr>
                <w:rFonts w:ascii="Times New Roman" w:hAnsi="Times New Roman" w:cs="Times New Roman"/>
                <w:sz w:val="28"/>
                <w:szCs w:val="28"/>
              </w:rPr>
              <w:t>неизменяя</w:t>
            </w:r>
            <w:proofErr w:type="spellEnd"/>
            <w:r w:rsidRPr="001343B0">
              <w:rPr>
                <w:rFonts w:ascii="Times New Roman" w:hAnsi="Times New Roman" w:cs="Times New Roman"/>
                <w:sz w:val="28"/>
                <w:szCs w:val="28"/>
              </w:rPr>
              <w:t xml:space="preserve"> ее (не подменяя практической задачей и не выходя за ее требования), может дать отчет о своих действиях после принятого решения</w:t>
            </w:r>
          </w:p>
        </w:tc>
      </w:tr>
      <w:tr w:rsidR="001343B0" w:rsidRPr="001343B0" w:rsidTr="00295A91">
        <w:tc>
          <w:tcPr>
            <w:tcW w:w="2152"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 xml:space="preserve">5. Переопределение </w:t>
            </w:r>
            <w:proofErr w:type="gramStart"/>
            <w:r w:rsidRPr="001343B0">
              <w:rPr>
                <w:rFonts w:ascii="Times New Roman" w:hAnsi="Times New Roman" w:cs="Times New Roman"/>
                <w:sz w:val="28"/>
                <w:szCs w:val="28"/>
              </w:rPr>
              <w:t>практической</w:t>
            </w:r>
            <w:proofErr w:type="gramEnd"/>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 xml:space="preserve">задачи в </w:t>
            </w:r>
            <w:proofErr w:type="gramStart"/>
            <w:r w:rsidRPr="001343B0">
              <w:rPr>
                <w:rFonts w:ascii="Times New Roman" w:hAnsi="Times New Roman" w:cs="Times New Roman"/>
                <w:sz w:val="28"/>
                <w:szCs w:val="28"/>
              </w:rPr>
              <w:t>теоретическую</w:t>
            </w:r>
            <w:proofErr w:type="gramEnd"/>
          </w:p>
        </w:tc>
        <w:tc>
          <w:tcPr>
            <w:tcW w:w="3405"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Столкнувшись с новой практической задачей, самостоятельно формулирует</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 xml:space="preserve">познавательную цель и </w:t>
            </w:r>
            <w:r w:rsidRPr="001343B0">
              <w:rPr>
                <w:rFonts w:ascii="Times New Roman" w:hAnsi="Times New Roman" w:cs="Times New Roman"/>
                <w:sz w:val="28"/>
                <w:szCs w:val="28"/>
              </w:rPr>
              <w:lastRenderedPageBreak/>
              <w:t>строит</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действие в соответствии с ней</w:t>
            </w:r>
          </w:p>
        </w:tc>
        <w:tc>
          <w:tcPr>
            <w:tcW w:w="3938"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lastRenderedPageBreak/>
              <w:t>Невозможность решить новую практическую задачу объясняет отсутствием адекватных способов; четко осознает свою цель и структуру найденного способа решения</w:t>
            </w:r>
          </w:p>
        </w:tc>
      </w:tr>
      <w:tr w:rsidR="001343B0" w:rsidRPr="001343B0" w:rsidTr="00295A91">
        <w:tc>
          <w:tcPr>
            <w:tcW w:w="2152"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lastRenderedPageBreak/>
              <w:t>6. Самостоятельная</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постановка учебных целей</w:t>
            </w:r>
          </w:p>
        </w:tc>
        <w:tc>
          <w:tcPr>
            <w:tcW w:w="3405" w:type="dxa"/>
            <w:tcBorders>
              <w:left w:val="single" w:sz="1" w:space="0" w:color="000000"/>
              <w:bottom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Самостоятельно</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формулирует познавательные цели, выходя за пределы</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требований программы</w:t>
            </w:r>
          </w:p>
        </w:tc>
        <w:tc>
          <w:tcPr>
            <w:tcW w:w="3938"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Выдвигает содержательные гипотезы, учебная деятельность</w:t>
            </w:r>
          </w:p>
          <w:p w:rsidR="001343B0" w:rsidRPr="001343B0" w:rsidRDefault="001343B0" w:rsidP="001343B0">
            <w:pPr>
              <w:spacing w:line="360" w:lineRule="auto"/>
              <w:rPr>
                <w:rFonts w:ascii="Times New Roman" w:hAnsi="Times New Roman" w:cs="Times New Roman"/>
                <w:sz w:val="28"/>
                <w:szCs w:val="28"/>
              </w:rPr>
            </w:pPr>
            <w:r w:rsidRPr="001343B0">
              <w:rPr>
                <w:rFonts w:ascii="Times New Roman" w:hAnsi="Times New Roman" w:cs="Times New Roman"/>
                <w:sz w:val="28"/>
                <w:szCs w:val="28"/>
              </w:rPr>
              <w:t>приобретает форму активного исследования способов действия</w:t>
            </w:r>
          </w:p>
        </w:tc>
      </w:tr>
    </w:tbl>
    <w:p w:rsidR="001343B0" w:rsidRPr="001343B0" w:rsidRDefault="001343B0" w:rsidP="001343B0">
      <w:pPr>
        <w:autoSpaceDE w:val="0"/>
        <w:autoSpaceDN w:val="0"/>
        <w:adjustRightInd w:val="0"/>
        <w:spacing w:line="360" w:lineRule="auto"/>
        <w:ind w:firstLine="851"/>
        <w:jc w:val="both"/>
        <w:rPr>
          <w:rFonts w:ascii="Times New Roman" w:hAnsi="Times New Roman" w:cs="Times New Roman"/>
          <w:sz w:val="28"/>
          <w:szCs w:val="28"/>
        </w:rPr>
      </w:pPr>
    </w:p>
    <w:p w:rsidR="001343B0" w:rsidRPr="001343B0" w:rsidRDefault="001343B0" w:rsidP="001343B0">
      <w:pPr>
        <w:autoSpaceDE w:val="0"/>
        <w:autoSpaceDN w:val="0"/>
        <w:adjustRightInd w:val="0"/>
        <w:spacing w:line="360" w:lineRule="auto"/>
        <w:ind w:firstLine="851"/>
        <w:jc w:val="both"/>
        <w:rPr>
          <w:rFonts w:ascii="Times New Roman" w:hAnsi="Times New Roman" w:cs="Times New Roman"/>
          <w:sz w:val="28"/>
          <w:szCs w:val="28"/>
        </w:rPr>
      </w:pPr>
      <w:r w:rsidRPr="001343B0">
        <w:rPr>
          <w:rFonts w:ascii="Times New Roman" w:hAnsi="Times New Roman" w:cs="Times New Roman"/>
          <w:sz w:val="28"/>
          <w:szCs w:val="28"/>
        </w:rPr>
        <w:t xml:space="preserve">Оценка уровня сформированности </w:t>
      </w:r>
      <w:r w:rsidRPr="001343B0">
        <w:rPr>
          <w:rFonts w:ascii="Times New Roman" w:hAnsi="Times New Roman" w:cs="Times New Roman"/>
          <w:b/>
          <w:sz w:val="28"/>
          <w:szCs w:val="28"/>
        </w:rPr>
        <w:t>контроля</w:t>
      </w:r>
      <w:r w:rsidRPr="001343B0">
        <w:rPr>
          <w:rFonts w:ascii="Times New Roman" w:hAnsi="Times New Roman" w:cs="Times New Roman"/>
          <w:sz w:val="28"/>
          <w:szCs w:val="28"/>
        </w:rPr>
        <w:t xml:space="preserve"> у учащегося начальной школы соответствует основным положениям концепции П.Я. Гальперина, согласно которой идеальная сокращенная автоматизированная форма контроля представляет собой процесс внимания (табл.2) .</w:t>
      </w:r>
    </w:p>
    <w:p w:rsidR="001343B0" w:rsidRPr="001343B0" w:rsidRDefault="001343B0" w:rsidP="001343B0">
      <w:pPr>
        <w:autoSpaceDE w:val="0"/>
        <w:autoSpaceDN w:val="0"/>
        <w:adjustRightInd w:val="0"/>
        <w:spacing w:line="360" w:lineRule="auto"/>
        <w:ind w:firstLine="851"/>
        <w:jc w:val="right"/>
        <w:rPr>
          <w:rFonts w:ascii="Times New Roman" w:hAnsi="Times New Roman" w:cs="Times New Roman"/>
          <w:sz w:val="28"/>
          <w:szCs w:val="28"/>
        </w:rPr>
      </w:pPr>
    </w:p>
    <w:p w:rsidR="001343B0" w:rsidRPr="001343B0" w:rsidRDefault="001343B0" w:rsidP="001343B0">
      <w:pPr>
        <w:autoSpaceDE w:val="0"/>
        <w:autoSpaceDN w:val="0"/>
        <w:adjustRightInd w:val="0"/>
        <w:spacing w:line="360" w:lineRule="auto"/>
        <w:ind w:firstLine="851"/>
        <w:jc w:val="right"/>
        <w:rPr>
          <w:rFonts w:ascii="Times New Roman" w:hAnsi="Times New Roman" w:cs="Times New Roman"/>
          <w:i/>
          <w:sz w:val="28"/>
          <w:szCs w:val="28"/>
        </w:rPr>
      </w:pPr>
      <w:r w:rsidRPr="001343B0">
        <w:rPr>
          <w:rFonts w:ascii="Times New Roman" w:hAnsi="Times New Roman" w:cs="Times New Roman"/>
          <w:i/>
          <w:sz w:val="28"/>
          <w:szCs w:val="28"/>
        </w:rPr>
        <w:t>Таблица 2</w:t>
      </w:r>
    </w:p>
    <w:p w:rsidR="001343B0" w:rsidRPr="001343B0" w:rsidRDefault="001343B0" w:rsidP="001343B0">
      <w:pPr>
        <w:autoSpaceDE w:val="0"/>
        <w:autoSpaceDN w:val="0"/>
        <w:adjustRightInd w:val="0"/>
        <w:spacing w:line="360" w:lineRule="auto"/>
        <w:ind w:firstLine="851"/>
        <w:jc w:val="center"/>
        <w:rPr>
          <w:rFonts w:ascii="Times New Roman" w:hAnsi="Times New Roman" w:cs="Times New Roman"/>
          <w:sz w:val="28"/>
          <w:szCs w:val="28"/>
        </w:rPr>
      </w:pPr>
      <w:r w:rsidRPr="001343B0">
        <w:rPr>
          <w:rFonts w:ascii="Times New Roman" w:hAnsi="Times New Roman" w:cs="Times New Roman"/>
          <w:sz w:val="28"/>
          <w:szCs w:val="28"/>
        </w:rPr>
        <w:t>Уровни развития контроля</w:t>
      </w:r>
    </w:p>
    <w:p w:rsidR="001343B0" w:rsidRPr="001343B0" w:rsidRDefault="001343B0" w:rsidP="001343B0">
      <w:pPr>
        <w:autoSpaceDE w:val="0"/>
        <w:autoSpaceDN w:val="0"/>
        <w:adjustRightInd w:val="0"/>
        <w:spacing w:line="360" w:lineRule="auto"/>
        <w:ind w:firstLine="851"/>
        <w:jc w:val="center"/>
        <w:rPr>
          <w:rFonts w:ascii="Times New Roman" w:hAnsi="Times New Roman" w:cs="Times New Roman"/>
          <w:sz w:val="28"/>
          <w:szCs w:val="28"/>
        </w:rPr>
      </w:pPr>
    </w:p>
    <w:tbl>
      <w:tblPr>
        <w:tblW w:w="0" w:type="auto"/>
        <w:tblInd w:w="-164" w:type="dxa"/>
        <w:tblLayout w:type="fixed"/>
        <w:tblCellMar>
          <w:top w:w="55" w:type="dxa"/>
          <w:left w:w="55" w:type="dxa"/>
          <w:bottom w:w="55" w:type="dxa"/>
          <w:right w:w="55" w:type="dxa"/>
        </w:tblCellMar>
        <w:tblLook w:val="0000" w:firstRow="0" w:lastRow="0" w:firstColumn="0" w:lastColumn="0" w:noHBand="0" w:noVBand="0"/>
      </w:tblPr>
      <w:tblGrid>
        <w:gridCol w:w="2069"/>
        <w:gridCol w:w="3915"/>
        <w:gridCol w:w="3872"/>
      </w:tblGrid>
      <w:tr w:rsidR="001343B0" w:rsidRPr="001343B0" w:rsidTr="00295A91">
        <w:tc>
          <w:tcPr>
            <w:tcW w:w="2069" w:type="dxa"/>
            <w:tcBorders>
              <w:top w:val="single" w:sz="1" w:space="0" w:color="000000"/>
              <w:left w:val="single" w:sz="1" w:space="0" w:color="000000"/>
              <w:bottom w:val="single" w:sz="1" w:space="0" w:color="000000"/>
            </w:tcBorders>
            <w:shd w:val="clear" w:color="auto" w:fill="auto"/>
          </w:tcPr>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Уровни</w:t>
            </w:r>
          </w:p>
        </w:tc>
        <w:tc>
          <w:tcPr>
            <w:tcW w:w="3915" w:type="dxa"/>
            <w:tcBorders>
              <w:top w:val="single" w:sz="1" w:space="0" w:color="000000"/>
              <w:left w:val="single" w:sz="1" w:space="0" w:color="000000"/>
              <w:bottom w:val="single" w:sz="1" w:space="0" w:color="000000"/>
            </w:tcBorders>
            <w:shd w:val="clear" w:color="auto" w:fill="auto"/>
          </w:tcPr>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Показатели</w:t>
            </w:r>
          </w:p>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сформированности</w:t>
            </w:r>
          </w:p>
        </w:tc>
        <w:tc>
          <w:tcPr>
            <w:tcW w:w="3872" w:type="dxa"/>
            <w:tcBorders>
              <w:top w:val="single" w:sz="1" w:space="0" w:color="000000"/>
              <w:left w:val="single" w:sz="1" w:space="0" w:color="000000"/>
              <w:bottom w:val="single" w:sz="1" w:space="0" w:color="000000"/>
              <w:right w:val="single" w:sz="1" w:space="0" w:color="000000"/>
            </w:tcBorders>
            <w:shd w:val="clear" w:color="auto" w:fill="auto"/>
          </w:tcPr>
          <w:p w:rsidR="001343B0" w:rsidRPr="001343B0" w:rsidRDefault="001343B0" w:rsidP="001343B0">
            <w:pPr>
              <w:pStyle w:val="ab"/>
              <w:autoSpaceDE w:val="0"/>
              <w:spacing w:line="360" w:lineRule="auto"/>
              <w:jc w:val="center"/>
              <w:rPr>
                <w:rFonts w:eastAsia="NewtonCSanPin-Bold"/>
                <w:sz w:val="28"/>
                <w:szCs w:val="28"/>
              </w:rPr>
            </w:pPr>
            <w:r w:rsidRPr="001343B0">
              <w:rPr>
                <w:rFonts w:eastAsia="NewtonCSanPin-Bold"/>
                <w:sz w:val="28"/>
                <w:szCs w:val="28"/>
              </w:rPr>
              <w:t>Поведенческие</w:t>
            </w:r>
          </w:p>
          <w:p w:rsidR="001343B0" w:rsidRPr="001343B0" w:rsidRDefault="001343B0" w:rsidP="001343B0">
            <w:pPr>
              <w:autoSpaceDE w:val="0"/>
              <w:spacing w:line="360" w:lineRule="auto"/>
              <w:jc w:val="center"/>
              <w:rPr>
                <w:rFonts w:ascii="Times New Roman" w:eastAsia="NewtonCSanPin-Bold" w:hAnsi="Times New Roman" w:cs="Times New Roman"/>
                <w:sz w:val="28"/>
                <w:szCs w:val="28"/>
                <w:lang w:val="en-US"/>
              </w:rPr>
            </w:pPr>
            <w:r w:rsidRPr="001343B0">
              <w:rPr>
                <w:rFonts w:ascii="Times New Roman" w:eastAsia="NewtonCSanPin-Bold" w:hAnsi="Times New Roman" w:cs="Times New Roman"/>
                <w:sz w:val="28"/>
                <w:szCs w:val="28"/>
              </w:rPr>
              <w:t>индикаторы</w:t>
            </w:r>
          </w:p>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сформированности</w:t>
            </w:r>
          </w:p>
        </w:tc>
      </w:tr>
      <w:tr w:rsidR="001343B0" w:rsidRPr="001343B0" w:rsidTr="00295A91">
        <w:tc>
          <w:tcPr>
            <w:tcW w:w="2069"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1. Отсутствие контроля</w:t>
            </w:r>
          </w:p>
        </w:tc>
        <w:tc>
          <w:tcPr>
            <w:tcW w:w="391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 xml:space="preserve">Ученик не контролирует </w:t>
            </w:r>
            <w:proofErr w:type="gramStart"/>
            <w:r w:rsidRPr="001343B0">
              <w:rPr>
                <w:rFonts w:ascii="Times New Roman" w:eastAsia="NewtonCSanPin-Regular" w:hAnsi="Times New Roman" w:cs="Times New Roman"/>
                <w:sz w:val="28"/>
                <w:szCs w:val="28"/>
              </w:rPr>
              <w:t>учебные</w:t>
            </w:r>
            <w:proofErr w:type="gramEnd"/>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 xml:space="preserve">действия, не замечает </w:t>
            </w:r>
            <w:proofErr w:type="gramStart"/>
            <w:r w:rsidRPr="001343B0">
              <w:rPr>
                <w:rFonts w:ascii="Times New Roman" w:eastAsia="NewtonCSanPin-Regular" w:hAnsi="Times New Roman" w:cs="Times New Roman"/>
                <w:sz w:val="28"/>
                <w:szCs w:val="28"/>
              </w:rPr>
              <w:t>допущенных</w:t>
            </w:r>
            <w:proofErr w:type="gramEnd"/>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ошибок</w:t>
            </w:r>
          </w:p>
        </w:tc>
        <w:tc>
          <w:tcPr>
            <w:tcW w:w="3872"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 xml:space="preserve">Ученик не может обнаружить и исправить ошибку даже по просьбе учителя, не критично </w:t>
            </w:r>
            <w:r w:rsidRPr="001343B0">
              <w:rPr>
                <w:rFonts w:ascii="Times New Roman" w:eastAsia="NewtonCSanPin-Regular" w:hAnsi="Times New Roman" w:cs="Times New Roman"/>
                <w:sz w:val="28"/>
                <w:szCs w:val="28"/>
              </w:rPr>
              <w:lastRenderedPageBreak/>
              <w:t>относится к исправленным ошибкам в своих работах и не замечает ошибок других учеников</w:t>
            </w:r>
          </w:p>
        </w:tc>
      </w:tr>
      <w:tr w:rsidR="001343B0" w:rsidRPr="001343B0" w:rsidTr="00295A91">
        <w:tc>
          <w:tcPr>
            <w:tcW w:w="2069"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 xml:space="preserve">2. Контроль </w:t>
            </w:r>
            <w:proofErr w:type="gramStart"/>
            <w:r w:rsidRPr="001343B0">
              <w:rPr>
                <w:rFonts w:ascii="Times New Roman" w:eastAsia="NewtonCSanPin-Regular" w:hAnsi="Times New Roman" w:cs="Times New Roman"/>
                <w:sz w:val="28"/>
                <w:szCs w:val="28"/>
              </w:rPr>
              <w:t>на</w:t>
            </w:r>
            <w:proofErr w:type="gramEnd"/>
          </w:p>
          <w:p w:rsidR="001343B0" w:rsidRPr="001343B0" w:rsidRDefault="001343B0" w:rsidP="001343B0">
            <w:pPr>
              <w:autoSpaceDE w:val="0"/>
              <w:spacing w:line="360" w:lineRule="auto"/>
              <w:rPr>
                <w:rFonts w:ascii="Times New Roman" w:eastAsia="NewtonCSanPin-Regular" w:hAnsi="Times New Roman" w:cs="Times New Roman"/>
                <w:sz w:val="28"/>
                <w:szCs w:val="28"/>
              </w:rPr>
            </w:pPr>
            <w:proofErr w:type="gramStart"/>
            <w:r w:rsidRPr="001343B0">
              <w:rPr>
                <w:rFonts w:ascii="Times New Roman" w:eastAsia="NewtonCSanPin-Regular" w:hAnsi="Times New Roman" w:cs="Times New Roman"/>
                <w:sz w:val="28"/>
                <w:szCs w:val="28"/>
              </w:rPr>
              <w:t>уровне</w:t>
            </w:r>
            <w:proofErr w:type="gramEnd"/>
            <w:r w:rsidRPr="001343B0">
              <w:rPr>
                <w:rFonts w:ascii="Times New Roman" w:eastAsia="NewtonCSanPin-Regular" w:hAnsi="Times New Roman" w:cs="Times New Roman"/>
                <w:sz w:val="28"/>
                <w:szCs w:val="28"/>
              </w:rPr>
              <w:t xml:space="preserve"> непроизвольного внимания</w:t>
            </w:r>
          </w:p>
        </w:tc>
        <w:tc>
          <w:tcPr>
            <w:tcW w:w="391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Контроль носит случайный непроизвольный характер, заметив ошибку, ученик не может обосновать своих действий</w:t>
            </w:r>
          </w:p>
        </w:tc>
        <w:tc>
          <w:tcPr>
            <w:tcW w:w="3872"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Действуя неосознанно, предугадывает правильное направление действия, сделанные ошибки исправляет неуверенно,</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в малознакомых действиях ошибки</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допускает чаще, чем в знакомых</w:t>
            </w:r>
          </w:p>
        </w:tc>
      </w:tr>
      <w:tr w:rsidR="001343B0" w:rsidRPr="001343B0" w:rsidTr="00295A91">
        <w:tc>
          <w:tcPr>
            <w:tcW w:w="2069"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3. Потенциальный</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контроль на уровне</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произвольного</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внимания</w:t>
            </w:r>
          </w:p>
        </w:tc>
        <w:tc>
          <w:tcPr>
            <w:tcW w:w="391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Ученик осознает правило контроля,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 xml:space="preserve">но затрудняется одновременно выполнять учебные действия и контролировать их; исправляет и объясняет ошибки. </w:t>
            </w:r>
          </w:p>
          <w:p w:rsidR="001343B0" w:rsidRPr="001343B0" w:rsidRDefault="001343B0" w:rsidP="001343B0">
            <w:pPr>
              <w:autoSpaceDE w:val="0"/>
              <w:spacing w:line="360" w:lineRule="auto"/>
              <w:rPr>
                <w:rFonts w:ascii="Times New Roman" w:eastAsia="NewtonCSanPin-Regular" w:hAnsi="Times New Roman" w:cs="Times New Roman"/>
                <w:sz w:val="28"/>
                <w:szCs w:val="28"/>
              </w:rPr>
            </w:pPr>
          </w:p>
        </w:tc>
        <w:tc>
          <w:tcPr>
            <w:tcW w:w="3872"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В процессе решения задачи контроль затруднен, после решения ученик может найти и исправить ошибки, в многократно повторенных действиях ошибок не</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допускает</w:t>
            </w:r>
          </w:p>
        </w:tc>
      </w:tr>
      <w:tr w:rsidR="001343B0" w:rsidRPr="001343B0" w:rsidTr="00295A91">
        <w:tc>
          <w:tcPr>
            <w:tcW w:w="2069"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4. Актуальный</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 xml:space="preserve">контроль </w:t>
            </w:r>
            <w:proofErr w:type="gramStart"/>
            <w:r w:rsidRPr="001343B0">
              <w:rPr>
                <w:rFonts w:ascii="Times New Roman" w:eastAsia="NewtonCSanPin-Regular" w:hAnsi="Times New Roman" w:cs="Times New Roman"/>
                <w:sz w:val="28"/>
                <w:szCs w:val="28"/>
              </w:rPr>
              <w:t>на</w:t>
            </w:r>
            <w:proofErr w:type="gramEnd"/>
          </w:p>
          <w:p w:rsidR="001343B0" w:rsidRPr="001343B0" w:rsidRDefault="001343B0" w:rsidP="001343B0">
            <w:pPr>
              <w:autoSpaceDE w:val="0"/>
              <w:spacing w:line="360" w:lineRule="auto"/>
              <w:rPr>
                <w:rFonts w:ascii="Times New Roman" w:eastAsia="NewtonCSanPin-Regular" w:hAnsi="Times New Roman" w:cs="Times New Roman"/>
                <w:sz w:val="28"/>
                <w:szCs w:val="28"/>
              </w:rPr>
            </w:pPr>
            <w:proofErr w:type="gramStart"/>
            <w:r w:rsidRPr="001343B0">
              <w:rPr>
                <w:rFonts w:ascii="Times New Roman" w:eastAsia="NewtonCSanPin-Regular" w:hAnsi="Times New Roman" w:cs="Times New Roman"/>
                <w:sz w:val="28"/>
                <w:szCs w:val="28"/>
              </w:rPr>
              <w:t>уровне</w:t>
            </w:r>
            <w:proofErr w:type="gramEnd"/>
            <w:r w:rsidRPr="001343B0">
              <w:rPr>
                <w:rFonts w:ascii="Times New Roman" w:eastAsia="NewtonCSanPin-Regular" w:hAnsi="Times New Roman" w:cs="Times New Roman"/>
                <w:sz w:val="28"/>
                <w:szCs w:val="28"/>
              </w:rPr>
              <w:t xml:space="preserve"> произвольного внимания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p>
        </w:tc>
        <w:tc>
          <w:tcPr>
            <w:tcW w:w="391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При выполнении действия ученик</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 xml:space="preserve">ориентируется на правило контроля и успешно использует его в процессе </w:t>
            </w:r>
            <w:r w:rsidRPr="001343B0">
              <w:rPr>
                <w:rFonts w:ascii="Times New Roman" w:eastAsia="NewtonCSanPin-Regular" w:hAnsi="Times New Roman" w:cs="Times New Roman"/>
                <w:sz w:val="28"/>
                <w:szCs w:val="28"/>
              </w:rPr>
              <w:lastRenderedPageBreak/>
              <w:t>решения задач, почти не допуская ошибок</w:t>
            </w:r>
          </w:p>
        </w:tc>
        <w:tc>
          <w:tcPr>
            <w:tcW w:w="3872"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Ошибки исправляет самостоятельно, контролирует процесс решения задачи</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 xml:space="preserve">другими учениками, при решении новой задачи не </w:t>
            </w:r>
            <w:r w:rsidRPr="001343B0">
              <w:rPr>
                <w:rFonts w:ascii="Times New Roman" w:eastAsia="NewtonCSanPin-Regular" w:hAnsi="Times New Roman" w:cs="Times New Roman"/>
                <w:sz w:val="28"/>
                <w:szCs w:val="28"/>
              </w:rPr>
              <w:lastRenderedPageBreak/>
              <w:t>может скорректировать</w:t>
            </w:r>
          </w:p>
        </w:tc>
      </w:tr>
      <w:tr w:rsidR="001343B0" w:rsidRPr="001343B0" w:rsidTr="00295A91">
        <w:tc>
          <w:tcPr>
            <w:tcW w:w="2069"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5. Потенциальный</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рефлексивный</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контроль</w:t>
            </w:r>
          </w:p>
        </w:tc>
        <w:tc>
          <w:tcPr>
            <w:tcW w:w="391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Решая новую задачу, ученик применяет старый неадекватный способ, с помощью учителя обнаруживает это и пытается внести коррективы</w:t>
            </w:r>
          </w:p>
        </w:tc>
        <w:tc>
          <w:tcPr>
            <w:tcW w:w="3872"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1343B0" w:rsidRPr="001343B0" w:rsidTr="00295A91">
        <w:tc>
          <w:tcPr>
            <w:tcW w:w="2069"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6. Актуальный</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рефлексивный</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контроль</w:t>
            </w:r>
          </w:p>
        </w:tc>
        <w:tc>
          <w:tcPr>
            <w:tcW w:w="391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Самостоятельно обнаруживает ошибки, вызванные несоответствием усвоенного способа действия и условий задачи, и вносит коррективы</w:t>
            </w:r>
          </w:p>
        </w:tc>
        <w:tc>
          <w:tcPr>
            <w:tcW w:w="3872"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1343B0" w:rsidRPr="001343B0" w:rsidRDefault="001343B0" w:rsidP="001343B0">
      <w:pPr>
        <w:autoSpaceDE w:val="0"/>
        <w:spacing w:line="360" w:lineRule="auto"/>
        <w:jc w:val="both"/>
        <w:rPr>
          <w:rFonts w:ascii="Times New Roman" w:eastAsia="NewtonCSanPin-Regular" w:hAnsi="Times New Roman" w:cs="Times New Roman"/>
          <w:b/>
          <w:sz w:val="28"/>
          <w:szCs w:val="28"/>
        </w:rPr>
      </w:pP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Regular" w:hAnsi="Times New Roman" w:cs="Times New Roman"/>
          <w:b/>
          <w:sz w:val="28"/>
          <w:szCs w:val="28"/>
        </w:rPr>
        <w:t>Оценка</w:t>
      </w:r>
      <w:r w:rsidRPr="001343B0">
        <w:rPr>
          <w:rFonts w:ascii="Times New Roman" w:eastAsia="NewtonCSanPin-Regular" w:hAnsi="Times New Roman" w:cs="Times New Roman"/>
          <w:sz w:val="28"/>
          <w:szCs w:val="28"/>
        </w:rPr>
        <w:t xml:space="preserve"> как компонент учебной деятельности может быть охарактеризована такими свойствами, как адекватность, надёжность, полнота (А.В. Захарова, Л.В. </w:t>
      </w:r>
      <w:proofErr w:type="spellStart"/>
      <w:r w:rsidRPr="001343B0">
        <w:rPr>
          <w:rFonts w:ascii="Times New Roman" w:eastAsia="NewtonCSanPin-Regular" w:hAnsi="Times New Roman" w:cs="Times New Roman"/>
          <w:sz w:val="28"/>
          <w:szCs w:val="28"/>
        </w:rPr>
        <w:t>Берцфаи</w:t>
      </w:r>
      <w:proofErr w:type="spellEnd"/>
      <w:r w:rsidRPr="001343B0">
        <w:rPr>
          <w:rFonts w:ascii="Times New Roman" w:eastAsia="NewtonCSanPin-Regular" w:hAnsi="Times New Roman" w:cs="Times New Roman"/>
          <w:sz w:val="28"/>
          <w:szCs w:val="28"/>
        </w:rPr>
        <w:t xml:space="preserve">). Выделяют шесть уровней </w:t>
      </w:r>
      <w:proofErr w:type="spellStart"/>
      <w:r w:rsidRPr="001343B0">
        <w:rPr>
          <w:rFonts w:ascii="Times New Roman" w:eastAsia="NewtonCSanPin-Regular" w:hAnsi="Times New Roman" w:cs="Times New Roman"/>
          <w:sz w:val="28"/>
          <w:szCs w:val="28"/>
        </w:rPr>
        <w:t>сформированности</w:t>
      </w:r>
      <w:proofErr w:type="spellEnd"/>
      <w:r w:rsidRPr="001343B0">
        <w:rPr>
          <w:rFonts w:ascii="Times New Roman" w:eastAsia="NewtonCSanPin-Regular" w:hAnsi="Times New Roman" w:cs="Times New Roman"/>
          <w:sz w:val="28"/>
          <w:szCs w:val="28"/>
        </w:rPr>
        <w:t xml:space="preserve"> действия оценки как компонента учебной деятельности (Г.В. </w:t>
      </w:r>
      <w:proofErr w:type="spellStart"/>
      <w:r w:rsidRPr="001343B0">
        <w:rPr>
          <w:rFonts w:ascii="Times New Roman" w:eastAsia="NewtonCSanPin-Regular" w:hAnsi="Times New Roman" w:cs="Times New Roman"/>
          <w:sz w:val="28"/>
          <w:szCs w:val="28"/>
        </w:rPr>
        <w:t>Репкина</w:t>
      </w:r>
      <w:proofErr w:type="spellEnd"/>
      <w:r w:rsidRPr="001343B0">
        <w:rPr>
          <w:rFonts w:ascii="Times New Roman" w:eastAsia="NewtonCSanPin-Regular" w:hAnsi="Times New Roman" w:cs="Times New Roman"/>
          <w:sz w:val="28"/>
          <w:szCs w:val="28"/>
        </w:rPr>
        <w:t>, Е.В. Заика,1993).</w:t>
      </w:r>
    </w:p>
    <w:p w:rsidR="001343B0" w:rsidRPr="001343B0" w:rsidRDefault="001343B0" w:rsidP="001343B0">
      <w:pPr>
        <w:autoSpaceDE w:val="0"/>
        <w:spacing w:line="360" w:lineRule="auto"/>
        <w:ind w:firstLine="708"/>
        <w:jc w:val="both"/>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В таблице 3 представлены основные показатели и поведенческие индикаторы сформированности оценки к концу начальной школы.</w:t>
      </w:r>
    </w:p>
    <w:p w:rsidR="001343B0" w:rsidRDefault="001343B0" w:rsidP="001343B0">
      <w:pPr>
        <w:autoSpaceDE w:val="0"/>
        <w:autoSpaceDN w:val="0"/>
        <w:adjustRightInd w:val="0"/>
        <w:spacing w:line="360" w:lineRule="auto"/>
        <w:ind w:firstLine="851"/>
        <w:jc w:val="right"/>
        <w:rPr>
          <w:rFonts w:ascii="Times New Roman" w:hAnsi="Times New Roman" w:cs="Times New Roman"/>
          <w:sz w:val="28"/>
          <w:szCs w:val="28"/>
        </w:rPr>
      </w:pPr>
    </w:p>
    <w:p w:rsidR="00D65606" w:rsidRDefault="00D65606" w:rsidP="001343B0">
      <w:pPr>
        <w:autoSpaceDE w:val="0"/>
        <w:autoSpaceDN w:val="0"/>
        <w:adjustRightInd w:val="0"/>
        <w:spacing w:line="360" w:lineRule="auto"/>
        <w:ind w:firstLine="851"/>
        <w:jc w:val="right"/>
        <w:rPr>
          <w:rFonts w:ascii="Times New Roman" w:hAnsi="Times New Roman" w:cs="Times New Roman"/>
          <w:sz w:val="28"/>
          <w:szCs w:val="28"/>
        </w:rPr>
      </w:pPr>
    </w:p>
    <w:p w:rsidR="00D65606" w:rsidRDefault="00D65606" w:rsidP="001343B0">
      <w:pPr>
        <w:autoSpaceDE w:val="0"/>
        <w:autoSpaceDN w:val="0"/>
        <w:adjustRightInd w:val="0"/>
        <w:spacing w:line="360" w:lineRule="auto"/>
        <w:ind w:firstLine="851"/>
        <w:jc w:val="right"/>
        <w:rPr>
          <w:rFonts w:ascii="Times New Roman" w:hAnsi="Times New Roman" w:cs="Times New Roman"/>
          <w:sz w:val="28"/>
          <w:szCs w:val="28"/>
        </w:rPr>
      </w:pPr>
    </w:p>
    <w:p w:rsidR="00D65606" w:rsidRPr="001343B0" w:rsidRDefault="00D65606" w:rsidP="001343B0">
      <w:pPr>
        <w:autoSpaceDE w:val="0"/>
        <w:autoSpaceDN w:val="0"/>
        <w:adjustRightInd w:val="0"/>
        <w:spacing w:line="360" w:lineRule="auto"/>
        <w:ind w:firstLine="851"/>
        <w:jc w:val="right"/>
        <w:rPr>
          <w:rFonts w:ascii="Times New Roman" w:hAnsi="Times New Roman" w:cs="Times New Roman"/>
          <w:sz w:val="28"/>
          <w:szCs w:val="28"/>
        </w:rPr>
      </w:pPr>
    </w:p>
    <w:p w:rsidR="001343B0" w:rsidRPr="001343B0" w:rsidRDefault="001343B0" w:rsidP="001343B0">
      <w:pPr>
        <w:autoSpaceDE w:val="0"/>
        <w:autoSpaceDN w:val="0"/>
        <w:adjustRightInd w:val="0"/>
        <w:spacing w:line="360" w:lineRule="auto"/>
        <w:ind w:firstLine="851"/>
        <w:jc w:val="right"/>
        <w:rPr>
          <w:rFonts w:ascii="Times New Roman" w:hAnsi="Times New Roman" w:cs="Times New Roman"/>
          <w:i/>
          <w:sz w:val="28"/>
          <w:szCs w:val="28"/>
        </w:rPr>
      </w:pPr>
      <w:r w:rsidRPr="001343B0">
        <w:rPr>
          <w:rFonts w:ascii="Times New Roman" w:hAnsi="Times New Roman" w:cs="Times New Roman"/>
          <w:i/>
          <w:sz w:val="28"/>
          <w:szCs w:val="28"/>
        </w:rPr>
        <w:lastRenderedPageBreak/>
        <w:t>Таблица 3</w:t>
      </w:r>
    </w:p>
    <w:p w:rsidR="001343B0" w:rsidRPr="001343B0" w:rsidRDefault="001343B0" w:rsidP="001343B0">
      <w:pPr>
        <w:spacing w:line="360" w:lineRule="auto"/>
        <w:jc w:val="center"/>
        <w:rPr>
          <w:rFonts w:ascii="Times New Roman" w:eastAsia="NewtonCSanPin-Bold" w:hAnsi="Times New Roman" w:cs="Times New Roman"/>
          <w:bCs/>
          <w:sz w:val="28"/>
          <w:szCs w:val="28"/>
        </w:rPr>
      </w:pPr>
      <w:r w:rsidRPr="001343B0">
        <w:rPr>
          <w:rFonts w:ascii="Times New Roman" w:eastAsia="NewtonCSanPin-Bold" w:hAnsi="Times New Roman" w:cs="Times New Roman"/>
          <w:bCs/>
          <w:sz w:val="28"/>
          <w:szCs w:val="28"/>
        </w:rPr>
        <w:t xml:space="preserve">Уровни развития оценки </w:t>
      </w:r>
    </w:p>
    <w:p w:rsidR="001343B0" w:rsidRPr="001343B0" w:rsidRDefault="001343B0" w:rsidP="001343B0">
      <w:pPr>
        <w:spacing w:line="360" w:lineRule="auto"/>
        <w:jc w:val="center"/>
        <w:rPr>
          <w:rFonts w:ascii="Times New Roman" w:hAnsi="Times New Roman" w:cs="Times New Roman"/>
          <w:sz w:val="28"/>
          <w:szCs w:val="28"/>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835"/>
        <w:gridCol w:w="3855"/>
        <w:gridCol w:w="4091"/>
      </w:tblGrid>
      <w:tr w:rsidR="001343B0" w:rsidRPr="001343B0" w:rsidTr="00295A91">
        <w:tc>
          <w:tcPr>
            <w:tcW w:w="1835" w:type="dxa"/>
            <w:tcBorders>
              <w:top w:val="single" w:sz="1" w:space="0" w:color="000000"/>
              <w:left w:val="single" w:sz="1" w:space="0" w:color="000000"/>
              <w:bottom w:val="single" w:sz="1" w:space="0" w:color="000000"/>
            </w:tcBorders>
            <w:shd w:val="clear" w:color="auto" w:fill="auto"/>
          </w:tcPr>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Уровни</w:t>
            </w:r>
          </w:p>
        </w:tc>
        <w:tc>
          <w:tcPr>
            <w:tcW w:w="3855" w:type="dxa"/>
            <w:tcBorders>
              <w:top w:val="single" w:sz="1" w:space="0" w:color="000000"/>
              <w:left w:val="single" w:sz="1" w:space="0" w:color="000000"/>
              <w:bottom w:val="single" w:sz="1" w:space="0" w:color="000000"/>
            </w:tcBorders>
            <w:shd w:val="clear" w:color="auto" w:fill="auto"/>
          </w:tcPr>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Показатели</w:t>
            </w:r>
          </w:p>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сформированности</w:t>
            </w:r>
          </w:p>
        </w:tc>
        <w:tc>
          <w:tcPr>
            <w:tcW w:w="4091" w:type="dxa"/>
            <w:tcBorders>
              <w:top w:val="single" w:sz="1" w:space="0" w:color="000000"/>
              <w:left w:val="single" w:sz="1" w:space="0" w:color="000000"/>
              <w:bottom w:val="single" w:sz="1" w:space="0" w:color="000000"/>
              <w:right w:val="single" w:sz="1" w:space="0" w:color="000000"/>
            </w:tcBorders>
            <w:shd w:val="clear" w:color="auto" w:fill="auto"/>
          </w:tcPr>
          <w:p w:rsidR="001343B0" w:rsidRPr="001343B0" w:rsidRDefault="001343B0" w:rsidP="001343B0">
            <w:pPr>
              <w:pStyle w:val="ab"/>
              <w:autoSpaceDE w:val="0"/>
              <w:spacing w:line="360" w:lineRule="auto"/>
              <w:jc w:val="center"/>
              <w:rPr>
                <w:rFonts w:eastAsia="NewtonCSanPin-Bold"/>
                <w:sz w:val="28"/>
                <w:szCs w:val="28"/>
              </w:rPr>
            </w:pPr>
            <w:r w:rsidRPr="001343B0">
              <w:rPr>
                <w:rFonts w:eastAsia="NewtonCSanPin-Bold"/>
                <w:sz w:val="28"/>
                <w:szCs w:val="28"/>
              </w:rPr>
              <w:t>Поведенческие</w:t>
            </w:r>
          </w:p>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eastAsia="NewtonCSanPin-Bold" w:hAnsi="Times New Roman" w:cs="Times New Roman"/>
                <w:sz w:val="28"/>
                <w:szCs w:val="28"/>
              </w:rPr>
              <w:t>индикаторы</w:t>
            </w:r>
          </w:p>
          <w:p w:rsidR="001343B0" w:rsidRPr="001343B0" w:rsidRDefault="001343B0" w:rsidP="001343B0">
            <w:pPr>
              <w:autoSpaceDE w:val="0"/>
              <w:spacing w:line="360" w:lineRule="auto"/>
              <w:jc w:val="center"/>
              <w:rPr>
                <w:rFonts w:ascii="Times New Roman" w:eastAsia="NewtonCSanPin-Bold" w:hAnsi="Times New Roman" w:cs="Times New Roman"/>
                <w:sz w:val="28"/>
                <w:szCs w:val="28"/>
              </w:rPr>
            </w:pPr>
            <w:r w:rsidRPr="001343B0">
              <w:rPr>
                <w:rFonts w:ascii="Times New Roman" w:hAnsi="Times New Roman" w:cs="Times New Roman"/>
                <w:sz w:val="28"/>
                <w:szCs w:val="28"/>
              </w:rPr>
              <w:t>сформированности</w:t>
            </w:r>
          </w:p>
        </w:tc>
      </w:tr>
      <w:tr w:rsidR="001343B0" w:rsidRPr="001343B0" w:rsidTr="00295A91">
        <w:tc>
          <w:tcPr>
            <w:tcW w:w="183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1. Отсутствие</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оценки</w:t>
            </w:r>
          </w:p>
        </w:tc>
        <w:tc>
          <w:tcPr>
            <w:tcW w:w="385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Ученик не умеет, не</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пытается и не испытывает потребности оценивать свои действия — ни самостоятельно, ни по просьбе учителя</w:t>
            </w:r>
          </w:p>
        </w:tc>
        <w:tc>
          <w:tcPr>
            <w:tcW w:w="4091"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решения поставленной задачи</w:t>
            </w:r>
          </w:p>
        </w:tc>
      </w:tr>
      <w:tr w:rsidR="001343B0" w:rsidRPr="001343B0" w:rsidTr="00295A91">
        <w:tc>
          <w:tcPr>
            <w:tcW w:w="183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2. Адекватная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ретроспективная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оценка</w:t>
            </w:r>
          </w:p>
        </w:tc>
        <w:tc>
          <w:tcPr>
            <w:tcW w:w="385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Умеет самостоятельно оценить свои</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действия и содержательно обосновать правильность или ошибочность результата, соотнося его со схемой действия</w:t>
            </w:r>
          </w:p>
        </w:tc>
        <w:tc>
          <w:tcPr>
            <w:tcW w:w="4091"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Критически относится к отметкам учителя; не может оценить своих возможностей перед решением новой задачи и не пытается это сделать; может оценить действия других учеников</w:t>
            </w:r>
          </w:p>
        </w:tc>
      </w:tr>
      <w:tr w:rsidR="001343B0" w:rsidRPr="001343B0" w:rsidTr="00295A91">
        <w:tc>
          <w:tcPr>
            <w:tcW w:w="183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3. Неадекватная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прогностичес</w:t>
            </w:r>
            <w:r w:rsidRPr="001343B0">
              <w:rPr>
                <w:rFonts w:ascii="Times New Roman" w:eastAsia="NewtonCSanPin-Regular" w:hAnsi="Times New Roman" w:cs="Times New Roman"/>
                <w:sz w:val="28"/>
                <w:szCs w:val="28"/>
              </w:rPr>
              <w:lastRenderedPageBreak/>
              <w:t>кая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оценка</w:t>
            </w:r>
          </w:p>
        </w:tc>
        <w:tc>
          <w:tcPr>
            <w:tcW w:w="385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 xml:space="preserve">Приступая к решению новой задачи, пытается оценить свои возможности, однако при этом учитывает лишь факт — знает </w:t>
            </w:r>
            <w:r w:rsidRPr="001343B0">
              <w:rPr>
                <w:rFonts w:ascii="Times New Roman" w:eastAsia="NewtonCSanPin-Regular" w:hAnsi="Times New Roman" w:cs="Times New Roman"/>
                <w:sz w:val="28"/>
                <w:szCs w:val="28"/>
              </w:rPr>
              <w:lastRenderedPageBreak/>
              <w:t>он ее или нет, а не возможность изменения известных ему способов действия</w:t>
            </w:r>
          </w:p>
        </w:tc>
        <w:tc>
          <w:tcPr>
            <w:tcW w:w="4091"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 xml:space="preserve">Свободно и аргументированно оценивает уже решенные им задачи, пытается оценивать свои возможности в решении новых </w:t>
            </w:r>
            <w:r w:rsidRPr="001343B0">
              <w:rPr>
                <w:rFonts w:ascii="Times New Roman" w:eastAsia="NewtonCSanPin-Regular" w:hAnsi="Times New Roman" w:cs="Times New Roman"/>
                <w:sz w:val="28"/>
                <w:szCs w:val="28"/>
              </w:rPr>
              <w:lastRenderedPageBreak/>
              <w:t>задач, часто допускает ошибки, учитывает лишь внешние признаки задачи, а не ее структуру, не может этого сделать до решения задачи</w:t>
            </w:r>
          </w:p>
        </w:tc>
      </w:tr>
      <w:tr w:rsidR="001343B0" w:rsidRPr="001343B0" w:rsidTr="00295A91">
        <w:tc>
          <w:tcPr>
            <w:tcW w:w="183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lastRenderedPageBreak/>
              <w:t>4. Потенциально</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адекватная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прогностическая</w:t>
            </w:r>
          </w:p>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оценка</w:t>
            </w:r>
          </w:p>
        </w:tc>
        <w:tc>
          <w:tcPr>
            <w:tcW w:w="385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Приступая к решению новой задачи, может с помощью учителя оценить свои возможности для ее решения, учитывая изменения известных ему способов действий</w:t>
            </w:r>
          </w:p>
        </w:tc>
        <w:tc>
          <w:tcPr>
            <w:tcW w:w="4091"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1343B0" w:rsidRPr="001343B0" w:rsidTr="00295A91">
        <w:tc>
          <w:tcPr>
            <w:tcW w:w="183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5. Актуально адекватная прогностическая оценка</w:t>
            </w:r>
          </w:p>
        </w:tc>
        <w:tc>
          <w:tcPr>
            <w:tcW w:w="3855" w:type="dxa"/>
            <w:tcBorders>
              <w:left w:val="single" w:sz="1" w:space="0" w:color="000000"/>
              <w:bottom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091" w:type="dxa"/>
            <w:tcBorders>
              <w:left w:val="single" w:sz="1" w:space="0" w:color="000000"/>
              <w:bottom w:val="single" w:sz="1" w:space="0" w:color="000000"/>
              <w:right w:val="single" w:sz="1" w:space="0" w:color="000000"/>
            </w:tcBorders>
            <w:shd w:val="clear" w:color="auto" w:fill="auto"/>
          </w:tcPr>
          <w:p w:rsidR="001343B0" w:rsidRPr="001343B0" w:rsidRDefault="001343B0" w:rsidP="001343B0">
            <w:pPr>
              <w:autoSpaceDE w:val="0"/>
              <w:spacing w:line="360" w:lineRule="auto"/>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343B0" w:rsidRDefault="001343B0" w:rsidP="001343B0">
      <w:pPr>
        <w:spacing w:line="360" w:lineRule="auto"/>
        <w:rPr>
          <w:rFonts w:ascii="Times New Roman" w:hAnsi="Times New Roman" w:cs="Times New Roman"/>
          <w:sz w:val="28"/>
          <w:szCs w:val="28"/>
        </w:rPr>
      </w:pPr>
    </w:p>
    <w:p w:rsidR="00D65606" w:rsidRDefault="00D65606" w:rsidP="001343B0">
      <w:pPr>
        <w:spacing w:line="360" w:lineRule="auto"/>
        <w:rPr>
          <w:rFonts w:ascii="Times New Roman" w:hAnsi="Times New Roman" w:cs="Times New Roman"/>
          <w:sz w:val="28"/>
          <w:szCs w:val="28"/>
        </w:rPr>
      </w:pPr>
    </w:p>
    <w:p w:rsidR="00D65606" w:rsidRDefault="00D65606" w:rsidP="001343B0">
      <w:pPr>
        <w:spacing w:line="360" w:lineRule="auto"/>
        <w:rPr>
          <w:rFonts w:ascii="Times New Roman" w:hAnsi="Times New Roman" w:cs="Times New Roman"/>
          <w:sz w:val="28"/>
          <w:szCs w:val="28"/>
        </w:rPr>
      </w:pPr>
    </w:p>
    <w:p w:rsidR="00D65606" w:rsidRDefault="00D65606" w:rsidP="001343B0">
      <w:pPr>
        <w:spacing w:line="360" w:lineRule="auto"/>
        <w:rPr>
          <w:rFonts w:ascii="Times New Roman" w:hAnsi="Times New Roman" w:cs="Times New Roman"/>
          <w:sz w:val="28"/>
          <w:szCs w:val="28"/>
        </w:rPr>
      </w:pPr>
    </w:p>
    <w:p w:rsidR="00D65606" w:rsidRDefault="00D65606" w:rsidP="001343B0">
      <w:pPr>
        <w:spacing w:line="360" w:lineRule="auto"/>
        <w:rPr>
          <w:rFonts w:ascii="Times New Roman" w:hAnsi="Times New Roman" w:cs="Times New Roman"/>
          <w:sz w:val="28"/>
          <w:szCs w:val="28"/>
        </w:rPr>
      </w:pPr>
    </w:p>
    <w:p w:rsidR="00D65606" w:rsidRPr="001343B0" w:rsidRDefault="00D65606" w:rsidP="001343B0">
      <w:pPr>
        <w:spacing w:line="360" w:lineRule="auto"/>
        <w:rPr>
          <w:rFonts w:ascii="Times New Roman" w:hAnsi="Times New Roman" w:cs="Times New Roman"/>
          <w:sz w:val="28"/>
          <w:szCs w:val="28"/>
        </w:rPr>
      </w:pPr>
    </w:p>
    <w:p w:rsidR="001343B0" w:rsidRPr="001343B0" w:rsidRDefault="001343B0" w:rsidP="001343B0">
      <w:pPr>
        <w:spacing w:line="360" w:lineRule="auto"/>
        <w:rPr>
          <w:rFonts w:ascii="Times New Roman" w:hAnsi="Times New Roman" w:cs="Times New Roman"/>
          <w:sz w:val="28"/>
          <w:szCs w:val="28"/>
        </w:rPr>
      </w:pPr>
    </w:p>
    <w:p w:rsidR="001343B0" w:rsidRPr="001343B0" w:rsidRDefault="001343B0" w:rsidP="001343B0">
      <w:pPr>
        <w:pStyle w:val="a4"/>
        <w:spacing w:before="0" w:beforeAutospacing="0" w:after="0" w:afterAutospacing="0" w:line="360" w:lineRule="auto"/>
        <w:jc w:val="center"/>
        <w:rPr>
          <w:b/>
          <w:sz w:val="28"/>
          <w:szCs w:val="28"/>
        </w:rPr>
      </w:pPr>
      <w:r w:rsidRPr="001343B0">
        <w:rPr>
          <w:b/>
          <w:sz w:val="28"/>
          <w:szCs w:val="28"/>
        </w:rPr>
        <w:lastRenderedPageBreak/>
        <w:t>Типовые задачи для оценки сформированности</w:t>
      </w:r>
    </w:p>
    <w:p w:rsidR="001343B0" w:rsidRPr="001343B0" w:rsidRDefault="001343B0" w:rsidP="001343B0">
      <w:pPr>
        <w:pStyle w:val="a4"/>
        <w:spacing w:before="0" w:beforeAutospacing="0" w:after="0" w:afterAutospacing="0" w:line="360" w:lineRule="auto"/>
        <w:jc w:val="center"/>
        <w:rPr>
          <w:b/>
          <w:sz w:val="28"/>
          <w:szCs w:val="28"/>
        </w:rPr>
      </w:pPr>
      <w:r w:rsidRPr="001343B0">
        <w:rPr>
          <w:b/>
          <w:sz w:val="28"/>
          <w:szCs w:val="28"/>
        </w:rPr>
        <w:t xml:space="preserve">регулятивных универсальных учебных действий </w:t>
      </w:r>
    </w:p>
    <w:p w:rsidR="001343B0" w:rsidRPr="001343B0" w:rsidRDefault="001343B0" w:rsidP="001343B0">
      <w:pPr>
        <w:pStyle w:val="a4"/>
        <w:spacing w:before="0" w:beforeAutospacing="0" w:after="0" w:afterAutospacing="0" w:line="360" w:lineRule="auto"/>
        <w:jc w:val="center"/>
        <w:rPr>
          <w:rStyle w:val="titlemain21"/>
          <w:rFonts w:ascii="Times New Roman" w:hAnsi="Times New Roman" w:cs="Times New Roman"/>
          <w:i/>
          <w:color w:val="auto"/>
          <w:sz w:val="28"/>
          <w:szCs w:val="28"/>
        </w:rPr>
      </w:pPr>
    </w:p>
    <w:p w:rsidR="001343B0" w:rsidRPr="001343B0" w:rsidRDefault="001343B0" w:rsidP="001343B0">
      <w:pPr>
        <w:pStyle w:val="a4"/>
        <w:spacing w:before="0" w:beforeAutospacing="0" w:after="0" w:afterAutospacing="0" w:line="360" w:lineRule="auto"/>
        <w:jc w:val="center"/>
        <w:rPr>
          <w:rStyle w:val="titlemain21"/>
          <w:rFonts w:ascii="Times New Roman" w:hAnsi="Times New Roman" w:cs="Times New Roman"/>
          <w:i/>
          <w:color w:val="auto"/>
          <w:sz w:val="28"/>
          <w:szCs w:val="28"/>
        </w:rPr>
      </w:pPr>
      <w:r w:rsidRPr="001343B0">
        <w:rPr>
          <w:rStyle w:val="titlemain21"/>
          <w:rFonts w:ascii="Times New Roman" w:hAnsi="Times New Roman" w:cs="Times New Roman"/>
          <w:i/>
          <w:color w:val="auto"/>
          <w:sz w:val="28"/>
          <w:szCs w:val="28"/>
        </w:rPr>
        <w:t xml:space="preserve">Методика «Образец и правило» </w:t>
      </w:r>
      <w:proofErr w:type="gramStart"/>
      <w:r w:rsidRPr="001343B0">
        <w:rPr>
          <w:rStyle w:val="titlemain21"/>
          <w:rFonts w:ascii="Times New Roman" w:hAnsi="Times New Roman" w:cs="Times New Roman"/>
          <w:i/>
          <w:color w:val="auto"/>
          <w:sz w:val="28"/>
          <w:szCs w:val="28"/>
        </w:rPr>
        <w:t xml:space="preserve">( </w:t>
      </w:r>
      <w:proofErr w:type="gramEnd"/>
      <w:r w:rsidRPr="001343B0">
        <w:rPr>
          <w:rStyle w:val="titlemain21"/>
          <w:rFonts w:ascii="Times New Roman" w:hAnsi="Times New Roman" w:cs="Times New Roman"/>
          <w:i/>
          <w:color w:val="auto"/>
          <w:sz w:val="28"/>
          <w:szCs w:val="28"/>
        </w:rPr>
        <w:t xml:space="preserve">1, 2, 3, 4 классы) </w:t>
      </w:r>
    </w:p>
    <w:p w:rsidR="001343B0" w:rsidRPr="001343B0" w:rsidRDefault="001343B0" w:rsidP="001343B0">
      <w:pPr>
        <w:pStyle w:val="a4"/>
        <w:spacing w:before="0" w:beforeAutospacing="0" w:after="0" w:afterAutospacing="0" w:line="360" w:lineRule="auto"/>
        <w:jc w:val="both"/>
        <w:rPr>
          <w:rStyle w:val="titlemain21"/>
          <w:rFonts w:ascii="Times New Roman" w:hAnsi="Times New Roman" w:cs="Times New Roman"/>
          <w:b w:val="0"/>
          <w:bCs w:val="0"/>
          <w:color w:val="auto"/>
          <w:sz w:val="28"/>
          <w:szCs w:val="28"/>
        </w:rPr>
      </w:pPr>
      <w:r w:rsidRPr="001343B0">
        <w:rPr>
          <w:rStyle w:val="titlemain21"/>
          <w:rFonts w:ascii="Times New Roman" w:hAnsi="Times New Roman" w:cs="Times New Roman"/>
          <w:b w:val="0"/>
          <w:i/>
          <w:color w:val="auto"/>
          <w:sz w:val="28"/>
          <w:szCs w:val="28"/>
        </w:rPr>
        <w:t>Цель:</w:t>
      </w:r>
      <w:r w:rsidRPr="001343B0">
        <w:rPr>
          <w:rStyle w:val="titlemain21"/>
          <w:rFonts w:ascii="Times New Roman" w:hAnsi="Times New Roman" w:cs="Times New Roman"/>
          <w:b w:val="0"/>
          <w:color w:val="auto"/>
          <w:sz w:val="28"/>
          <w:szCs w:val="28"/>
        </w:rPr>
        <w:t xml:space="preserve"> </w:t>
      </w:r>
      <w:r w:rsidRPr="001343B0">
        <w:rPr>
          <w:sz w:val="28"/>
          <w:szCs w:val="28"/>
        </w:rPr>
        <w:t xml:space="preserve"> выявление умения руководствоваться системой условий задачи.</w:t>
      </w:r>
    </w:p>
    <w:p w:rsidR="001343B0" w:rsidRPr="001343B0" w:rsidRDefault="001343B0" w:rsidP="001343B0">
      <w:pPr>
        <w:autoSpaceDE w:val="0"/>
        <w:spacing w:line="360" w:lineRule="auto"/>
        <w:rPr>
          <w:rStyle w:val="titlemain21"/>
          <w:rFonts w:ascii="Times New Roman" w:eastAsia="NewtonCSanPin-Regular" w:hAnsi="Times New Roman" w:cs="Times New Roman"/>
          <w:b w:val="0"/>
          <w:bCs w:val="0"/>
          <w:color w:val="auto"/>
          <w:sz w:val="28"/>
          <w:szCs w:val="28"/>
        </w:rPr>
      </w:pPr>
      <w:r w:rsidRPr="001343B0">
        <w:rPr>
          <w:rFonts w:ascii="Times New Roman" w:eastAsia="NewtonCSanPin-Italic" w:hAnsi="Times New Roman" w:cs="Times New Roman"/>
          <w:i/>
          <w:iCs/>
          <w:sz w:val="28"/>
          <w:szCs w:val="28"/>
        </w:rPr>
        <w:t xml:space="preserve">Оцениваемые универсальные учебные действия: </w:t>
      </w:r>
      <w:r w:rsidRPr="001343B0">
        <w:rPr>
          <w:rFonts w:ascii="Times New Roman" w:eastAsia="NewtonCSanPin-Regular" w:hAnsi="Times New Roman" w:cs="Times New Roman"/>
          <w:sz w:val="28"/>
          <w:szCs w:val="28"/>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w:t>
      </w:r>
    </w:p>
    <w:p w:rsidR="001343B0" w:rsidRPr="001343B0" w:rsidRDefault="001343B0" w:rsidP="001343B0">
      <w:pPr>
        <w:pStyle w:val="a4"/>
        <w:spacing w:before="0" w:beforeAutospacing="0" w:after="0" w:afterAutospacing="0" w:line="360" w:lineRule="auto"/>
        <w:jc w:val="both"/>
        <w:rPr>
          <w:rStyle w:val="titlemain21"/>
          <w:rFonts w:ascii="Times New Roman" w:hAnsi="Times New Roman" w:cs="Times New Roman"/>
          <w:b w:val="0"/>
          <w:color w:val="auto"/>
          <w:sz w:val="28"/>
          <w:szCs w:val="28"/>
        </w:rPr>
      </w:pPr>
      <w:r w:rsidRPr="001343B0">
        <w:rPr>
          <w:rStyle w:val="titlemain21"/>
          <w:rFonts w:ascii="Times New Roman" w:hAnsi="Times New Roman" w:cs="Times New Roman"/>
          <w:b w:val="0"/>
          <w:i/>
          <w:color w:val="auto"/>
          <w:sz w:val="28"/>
          <w:szCs w:val="28"/>
        </w:rPr>
        <w:t xml:space="preserve">Возраст: </w:t>
      </w:r>
      <w:r w:rsidRPr="001343B0">
        <w:rPr>
          <w:rStyle w:val="titlemain21"/>
          <w:rFonts w:ascii="Times New Roman" w:hAnsi="Times New Roman" w:cs="Times New Roman"/>
          <w:b w:val="0"/>
          <w:color w:val="auto"/>
          <w:sz w:val="28"/>
          <w:szCs w:val="28"/>
        </w:rPr>
        <w:t>6,5 -8 лет</w:t>
      </w:r>
    </w:p>
    <w:p w:rsidR="001343B0" w:rsidRPr="001343B0" w:rsidRDefault="001343B0" w:rsidP="001343B0">
      <w:pPr>
        <w:pStyle w:val="a4"/>
        <w:spacing w:before="0" w:beforeAutospacing="0" w:after="0" w:afterAutospacing="0" w:line="360" w:lineRule="auto"/>
        <w:jc w:val="both"/>
        <w:rPr>
          <w:sz w:val="28"/>
          <w:szCs w:val="28"/>
        </w:rPr>
      </w:pPr>
      <w:r w:rsidRPr="001343B0">
        <w:rPr>
          <w:rStyle w:val="titlemain21"/>
          <w:rFonts w:ascii="Times New Roman" w:hAnsi="Times New Roman" w:cs="Times New Roman"/>
          <w:b w:val="0"/>
          <w:i/>
          <w:color w:val="auto"/>
          <w:sz w:val="28"/>
          <w:szCs w:val="28"/>
        </w:rPr>
        <w:t>Форма (ситуация оценивания):</w:t>
      </w:r>
      <w:r w:rsidRPr="001343B0">
        <w:rPr>
          <w:rStyle w:val="titlemain21"/>
          <w:rFonts w:ascii="Times New Roman" w:hAnsi="Times New Roman" w:cs="Times New Roman"/>
          <w:b w:val="0"/>
          <w:color w:val="auto"/>
          <w:sz w:val="28"/>
          <w:szCs w:val="28"/>
        </w:rPr>
        <w:t xml:space="preserve"> фронтальная письменная работа.</w:t>
      </w:r>
    </w:p>
    <w:p w:rsidR="001343B0" w:rsidRPr="001343B0" w:rsidRDefault="001343B0" w:rsidP="001343B0">
      <w:pPr>
        <w:pStyle w:val="a4"/>
        <w:spacing w:before="0" w:beforeAutospacing="0" w:after="0" w:afterAutospacing="0" w:line="360" w:lineRule="auto"/>
        <w:jc w:val="both"/>
        <w:rPr>
          <w:sz w:val="28"/>
          <w:szCs w:val="28"/>
        </w:rPr>
      </w:pPr>
      <w:r w:rsidRPr="001343B0">
        <w:rPr>
          <w:sz w:val="28"/>
          <w:szCs w:val="28"/>
        </w:rPr>
        <w:t xml:space="preserve">Методика включает 6 задач. Образцами в задачах № 1 и 5 служат неправильные треугольники, в задаче № 2 - неправильная трапеция, в задаче № 3 - ромб, в задаче № 4 - квадрат и в задаче № 6 - </w:t>
      </w:r>
      <w:proofErr w:type="spellStart"/>
      <w:r w:rsidRPr="001343B0">
        <w:rPr>
          <w:sz w:val="28"/>
          <w:szCs w:val="28"/>
        </w:rPr>
        <w:t>четырехлучевая</w:t>
      </w:r>
      <w:proofErr w:type="spellEnd"/>
      <w:r w:rsidRPr="001343B0">
        <w:rPr>
          <w:sz w:val="28"/>
          <w:szCs w:val="28"/>
        </w:rPr>
        <w:t xml:space="preserve"> звезда.</w:t>
      </w:r>
    </w:p>
    <w:p w:rsidR="001343B0" w:rsidRPr="001343B0" w:rsidRDefault="001343B0" w:rsidP="001343B0">
      <w:pPr>
        <w:pStyle w:val="a4"/>
        <w:spacing w:before="0" w:beforeAutospacing="0" w:after="0" w:afterAutospacing="0" w:line="360" w:lineRule="auto"/>
        <w:jc w:val="both"/>
        <w:rPr>
          <w:i/>
          <w:sz w:val="28"/>
          <w:szCs w:val="28"/>
        </w:rPr>
      </w:pPr>
      <w:r w:rsidRPr="001343B0">
        <w:rPr>
          <w:noProof/>
          <w:sz w:val="28"/>
          <w:szCs w:val="28"/>
        </w:rPr>
        <w:drawing>
          <wp:inline distT="0" distB="0" distL="0" distR="0">
            <wp:extent cx="2009775" cy="2257425"/>
            <wp:effectExtent l="19050" t="0" r="9525" b="0"/>
            <wp:docPr id="5"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агностика сформированности навыков учебной деятельности, самоконтроль"/>
                    <pic:cNvPicPr>
                      <a:picLocks noChangeAspect="1" noChangeArrowheads="1"/>
                    </pic:cNvPicPr>
                  </pic:nvPicPr>
                  <pic:blipFill>
                    <a:blip r:embed="rId11" cstate="print"/>
                    <a:srcRect/>
                    <a:stretch>
                      <a:fillRect/>
                    </a:stretch>
                  </pic:blipFill>
                  <pic:spPr bwMode="auto">
                    <a:xfrm>
                      <a:off x="0" y="0"/>
                      <a:ext cx="2009775" cy="2257425"/>
                    </a:xfrm>
                    <a:prstGeom prst="rect">
                      <a:avLst/>
                    </a:prstGeom>
                    <a:noFill/>
                    <a:ln w="9525">
                      <a:noFill/>
                      <a:miter lim="800000"/>
                      <a:headEnd/>
                      <a:tailEnd/>
                    </a:ln>
                  </pic:spPr>
                </pic:pic>
              </a:graphicData>
            </a:graphic>
          </wp:inline>
        </w:drawing>
      </w:r>
      <w:r w:rsidRPr="001343B0">
        <w:rPr>
          <w:noProof/>
          <w:sz w:val="28"/>
          <w:szCs w:val="28"/>
        </w:rPr>
        <w:drawing>
          <wp:inline distT="0" distB="0" distL="0" distR="0">
            <wp:extent cx="2181225" cy="1524000"/>
            <wp:effectExtent l="19050" t="0" r="9525" b="0"/>
            <wp:docPr id="4"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иагностика сформированности навыков учебной деятельности, самоконтроль"/>
                    <pic:cNvPicPr>
                      <a:picLocks noChangeAspect="1" noChangeArrowheads="1"/>
                    </pic:cNvPicPr>
                  </pic:nvPicPr>
                  <pic:blipFill>
                    <a:blip r:embed="rId12" cstate="print"/>
                    <a:srcRect/>
                    <a:stretch>
                      <a:fillRect/>
                    </a:stretch>
                  </pic:blipFill>
                  <pic:spPr bwMode="auto">
                    <a:xfrm>
                      <a:off x="0" y="0"/>
                      <a:ext cx="2181225" cy="1524000"/>
                    </a:xfrm>
                    <a:prstGeom prst="rect">
                      <a:avLst/>
                    </a:prstGeom>
                    <a:noFill/>
                    <a:ln w="9525">
                      <a:noFill/>
                      <a:miter lim="800000"/>
                      <a:headEnd/>
                      <a:tailEnd/>
                    </a:ln>
                  </pic:spPr>
                </pic:pic>
              </a:graphicData>
            </a:graphic>
          </wp:inline>
        </w:drawing>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Обследование можно проводить как фронтально, так и индивидуально.    Экспериментатор говорит: "Обратите внимание на листок, который лежит перед вами. Посмотрите: у вас нарисовано тоже же,  что и у меня".  </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w:t>
      </w:r>
      <w:r w:rsidRPr="001343B0">
        <w:rPr>
          <w:sz w:val="28"/>
          <w:szCs w:val="28"/>
        </w:rPr>
        <w:lastRenderedPageBreak/>
        <w:t xml:space="preserve">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Теперь посмотрите на своё изображение: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1343B0">
        <w:rPr>
          <w:sz w:val="28"/>
          <w:szCs w:val="28"/>
        </w:rPr>
        <w:t>к</w:t>
      </w:r>
      <w:proofErr w:type="gramEnd"/>
      <w:r w:rsidRPr="001343B0">
        <w:rPr>
          <w:sz w:val="28"/>
          <w:szCs w:val="28"/>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1343B0" w:rsidRPr="001343B0" w:rsidRDefault="001343B0" w:rsidP="001343B0">
      <w:pPr>
        <w:pStyle w:val="a4"/>
        <w:spacing w:before="0" w:beforeAutospacing="0" w:after="0" w:afterAutospacing="0" w:line="360" w:lineRule="auto"/>
        <w:ind w:firstLine="708"/>
        <w:jc w:val="both"/>
        <w:rPr>
          <w:i/>
          <w:sz w:val="28"/>
          <w:szCs w:val="28"/>
        </w:rPr>
      </w:pPr>
      <w:r w:rsidRPr="001343B0">
        <w:rPr>
          <w:bCs/>
          <w:i/>
          <w:sz w:val="28"/>
          <w:szCs w:val="28"/>
        </w:rPr>
        <w:t>Оценка выполнения задания</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Основным показателем выполнения задания служит суммарный балл (</w:t>
      </w:r>
      <w:proofErr w:type="gramStart"/>
      <w:r w:rsidRPr="001343B0">
        <w:rPr>
          <w:sz w:val="28"/>
          <w:szCs w:val="28"/>
        </w:rPr>
        <w:t>СБ</w:t>
      </w:r>
      <w:proofErr w:type="gramEnd"/>
      <w:r w:rsidRPr="001343B0">
        <w:rPr>
          <w:sz w:val="28"/>
          <w:szCs w:val="28"/>
        </w:rPr>
        <w:t xml:space="preserve">). Он выводится следующим образом. В каждой </w:t>
      </w:r>
      <w:proofErr w:type="gramStart"/>
      <w:r w:rsidRPr="001343B0">
        <w:rPr>
          <w:sz w:val="28"/>
          <w:szCs w:val="28"/>
        </w:rPr>
        <w:t>задаче</w:t>
      </w:r>
      <w:proofErr w:type="gramEnd"/>
      <w:r w:rsidRPr="001343B0">
        <w:rPr>
          <w:sz w:val="28"/>
          <w:szCs w:val="28"/>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 </w:t>
      </w:r>
      <w:proofErr w:type="gramStart"/>
      <w:r w:rsidRPr="001343B0">
        <w:rPr>
          <w:sz w:val="28"/>
          <w:szCs w:val="28"/>
        </w:rPr>
        <w:t>перечисленных</w:t>
      </w:r>
      <w:proofErr w:type="gramEnd"/>
      <w:r w:rsidRPr="001343B0">
        <w:rPr>
          <w:sz w:val="28"/>
          <w:szCs w:val="28"/>
        </w:rPr>
        <w:t>, также считаются воспроизводящими образец.</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w:t>
      </w:r>
      <w:r w:rsidRPr="001343B0">
        <w:rPr>
          <w:sz w:val="28"/>
          <w:szCs w:val="28"/>
        </w:rPr>
        <w:lastRenderedPageBreak/>
        <w:t>включающий нарушений правила (т.е. не содержащий соединения одинаковых точек).</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Кроме того, начисляется по одному баллу </w:t>
      </w:r>
      <w:proofErr w:type="gramStart"/>
      <w:r w:rsidRPr="001343B0">
        <w:rPr>
          <w:sz w:val="28"/>
          <w:szCs w:val="28"/>
        </w:rPr>
        <w:t>за</w:t>
      </w:r>
      <w:proofErr w:type="gramEnd"/>
      <w:r w:rsidRPr="001343B0">
        <w:rPr>
          <w:sz w:val="28"/>
          <w:szCs w:val="28"/>
        </w:rPr>
        <w:t>:</w:t>
      </w:r>
    </w:p>
    <w:p w:rsidR="001343B0" w:rsidRPr="001343B0" w:rsidRDefault="001343B0" w:rsidP="001343B0">
      <w:pPr>
        <w:pStyle w:val="a4"/>
        <w:spacing w:before="0" w:beforeAutospacing="0" w:after="0" w:afterAutospacing="0" w:line="360" w:lineRule="auto"/>
        <w:jc w:val="both"/>
        <w:rPr>
          <w:sz w:val="28"/>
          <w:szCs w:val="28"/>
        </w:rPr>
      </w:pPr>
      <w:r w:rsidRPr="001343B0">
        <w:rPr>
          <w:sz w:val="28"/>
          <w:szCs w:val="28"/>
        </w:rPr>
        <w:t>1. соблюдение правила, т.е. если оно не было нарушено в данной задаче ни разу;</w:t>
      </w:r>
      <w:r w:rsidRPr="001343B0">
        <w:rPr>
          <w:sz w:val="28"/>
          <w:szCs w:val="28"/>
        </w:rPr>
        <w:br/>
        <w:t>2. полностью правильное воспроизведение образца (в отличие от приблизительного);</w:t>
      </w:r>
      <w:r w:rsidRPr="001343B0">
        <w:rPr>
          <w:sz w:val="28"/>
          <w:szCs w:val="28"/>
        </w:rPr>
        <w:br/>
        <w:t>3. одновременное соблюдение обоих требований (что возможно только в случае полностью правильного решения).</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 xml:space="preserve">Стертые, т.е. оцененные самим ребенком как неправильные, линии при выведении оценки не учитываются. </w:t>
      </w:r>
    </w:p>
    <w:p w:rsidR="001343B0" w:rsidRPr="001343B0" w:rsidRDefault="001343B0" w:rsidP="001343B0">
      <w:pPr>
        <w:pStyle w:val="a4"/>
        <w:spacing w:before="0" w:beforeAutospacing="0" w:after="0" w:afterAutospacing="0" w:line="360" w:lineRule="auto"/>
        <w:ind w:firstLine="708"/>
        <w:jc w:val="both"/>
        <w:rPr>
          <w:sz w:val="28"/>
          <w:szCs w:val="28"/>
        </w:rPr>
      </w:pPr>
      <w:r w:rsidRPr="001343B0">
        <w:rPr>
          <w:sz w:val="28"/>
          <w:szCs w:val="28"/>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1343B0" w:rsidRPr="001343B0" w:rsidRDefault="001343B0" w:rsidP="001343B0">
      <w:pPr>
        <w:pStyle w:val="a4"/>
        <w:spacing w:before="0" w:beforeAutospacing="0" w:after="0" w:afterAutospacing="0" w:line="360" w:lineRule="auto"/>
        <w:jc w:val="both"/>
        <w:rPr>
          <w:i/>
          <w:sz w:val="28"/>
          <w:szCs w:val="28"/>
        </w:rPr>
      </w:pPr>
      <w:r w:rsidRPr="001343B0">
        <w:rPr>
          <w:bCs/>
          <w:i/>
          <w:sz w:val="28"/>
          <w:szCs w:val="28"/>
        </w:rPr>
        <w:t xml:space="preserve">Интерпретация результатов </w:t>
      </w:r>
    </w:p>
    <w:p w:rsidR="001343B0" w:rsidRPr="001343B0" w:rsidRDefault="001343B0" w:rsidP="001343B0">
      <w:pPr>
        <w:pStyle w:val="a4"/>
        <w:spacing w:before="0" w:beforeAutospacing="0" w:after="0" w:afterAutospacing="0" w:line="360" w:lineRule="auto"/>
        <w:jc w:val="both"/>
        <w:rPr>
          <w:sz w:val="28"/>
          <w:szCs w:val="28"/>
        </w:rPr>
      </w:pPr>
      <w:r w:rsidRPr="001343B0">
        <w:rPr>
          <w:b/>
          <w:bCs/>
          <w:sz w:val="28"/>
          <w:szCs w:val="28"/>
        </w:rPr>
        <w:t>33-40 баллов</w:t>
      </w:r>
      <w:r w:rsidRPr="001343B0">
        <w:rPr>
          <w:sz w:val="28"/>
          <w:szCs w:val="28"/>
        </w:rPr>
        <w:t xml:space="preserve"> (5-6 задач) - высокий уровень ориентировки на заданную систему требований, может сознательно контролировать свои действия.</w:t>
      </w:r>
    </w:p>
    <w:p w:rsidR="001343B0" w:rsidRPr="001343B0" w:rsidRDefault="001343B0" w:rsidP="001343B0">
      <w:pPr>
        <w:pStyle w:val="a4"/>
        <w:spacing w:before="0" w:beforeAutospacing="0" w:after="0" w:afterAutospacing="0" w:line="360" w:lineRule="auto"/>
        <w:jc w:val="both"/>
        <w:rPr>
          <w:sz w:val="28"/>
          <w:szCs w:val="28"/>
        </w:rPr>
      </w:pPr>
      <w:r w:rsidRPr="001343B0">
        <w:rPr>
          <w:b/>
          <w:bCs/>
          <w:sz w:val="28"/>
          <w:szCs w:val="28"/>
        </w:rPr>
        <w:t>19-32 балла</w:t>
      </w:r>
      <w:r w:rsidRPr="001343B0">
        <w:rPr>
          <w:sz w:val="28"/>
          <w:szCs w:val="28"/>
        </w:rPr>
        <w:t xml:space="preserve"> (3-4 задачи) - ориентировка на систему требований развита недостаточно, что обусловлено невысоким уровнем развития произвольности.</w:t>
      </w:r>
    </w:p>
    <w:p w:rsidR="00842876" w:rsidRDefault="001343B0" w:rsidP="00842876">
      <w:pPr>
        <w:pStyle w:val="a4"/>
        <w:spacing w:before="0" w:beforeAutospacing="0" w:after="0" w:afterAutospacing="0" w:line="360" w:lineRule="auto"/>
        <w:jc w:val="both"/>
        <w:rPr>
          <w:i/>
          <w:sz w:val="28"/>
          <w:szCs w:val="28"/>
        </w:rPr>
      </w:pPr>
      <w:r w:rsidRPr="001343B0">
        <w:rPr>
          <w:bCs/>
          <w:sz w:val="28"/>
          <w:szCs w:val="28"/>
        </w:rPr>
        <w:t>Менее 19 баллов</w:t>
      </w:r>
      <w:r w:rsidRPr="001343B0">
        <w:rPr>
          <w:b/>
          <w:sz w:val="28"/>
          <w:szCs w:val="28"/>
        </w:rPr>
        <w:t xml:space="preserve"> </w:t>
      </w:r>
      <w:r w:rsidRPr="001343B0">
        <w:rPr>
          <w:sz w:val="28"/>
          <w:szCs w:val="28"/>
        </w:rPr>
        <w:t>(2 и менее задачи) - чрезвычайно низкий уровень регуляции действий, постоянно нарушает заданную систему требований, предложенную взрослым.</w:t>
      </w:r>
      <w:r w:rsidRPr="001343B0">
        <w:rPr>
          <w:sz w:val="28"/>
          <w:szCs w:val="28"/>
        </w:rPr>
        <w:br/>
      </w:r>
      <w:r w:rsidRPr="001343B0">
        <w:rPr>
          <w:i/>
          <w:sz w:val="28"/>
          <w:szCs w:val="28"/>
        </w:rPr>
        <w:t xml:space="preserve">         </w:t>
      </w:r>
    </w:p>
    <w:p w:rsidR="001343B0" w:rsidRPr="001343B0" w:rsidRDefault="001343B0" w:rsidP="00842876">
      <w:pPr>
        <w:pStyle w:val="a4"/>
        <w:spacing w:before="0" w:beforeAutospacing="0" w:after="0" w:afterAutospacing="0" w:line="360" w:lineRule="auto"/>
        <w:jc w:val="center"/>
        <w:rPr>
          <w:rFonts w:eastAsia="NewtonCSanPin-Regular"/>
          <w:b/>
          <w:i/>
          <w:sz w:val="28"/>
          <w:szCs w:val="28"/>
        </w:rPr>
      </w:pPr>
      <w:r w:rsidRPr="001343B0">
        <w:rPr>
          <w:rFonts w:eastAsia="NewtonCSanPin-Regular"/>
          <w:b/>
          <w:i/>
          <w:sz w:val="28"/>
          <w:szCs w:val="28"/>
        </w:rPr>
        <w:lastRenderedPageBreak/>
        <w:t xml:space="preserve">Проба на внимание </w:t>
      </w:r>
      <w:proofErr w:type="gramStart"/>
      <w:r w:rsidRPr="001343B0">
        <w:rPr>
          <w:rFonts w:eastAsia="NewtonCSanPin-Regular"/>
          <w:b/>
          <w:i/>
          <w:sz w:val="28"/>
          <w:szCs w:val="28"/>
        </w:rPr>
        <w:t xml:space="preserve">( </w:t>
      </w:r>
      <w:proofErr w:type="gramEnd"/>
      <w:r w:rsidRPr="001343B0">
        <w:rPr>
          <w:rFonts w:eastAsia="NewtonCSanPin-Regular"/>
          <w:b/>
          <w:i/>
          <w:sz w:val="28"/>
          <w:szCs w:val="28"/>
        </w:rPr>
        <w:t>3, 4 класс)</w:t>
      </w:r>
    </w:p>
    <w:p w:rsidR="001343B0" w:rsidRPr="001343B0" w:rsidRDefault="001343B0" w:rsidP="00842876">
      <w:pPr>
        <w:autoSpaceDE w:val="0"/>
        <w:spacing w:line="360" w:lineRule="auto"/>
        <w:jc w:val="center"/>
        <w:rPr>
          <w:rFonts w:ascii="Times New Roman" w:eastAsia="NewtonCSanPin-Italic" w:hAnsi="Times New Roman" w:cs="Times New Roman"/>
          <w:i/>
          <w:iCs/>
          <w:sz w:val="28"/>
          <w:szCs w:val="28"/>
        </w:rPr>
      </w:pPr>
      <w:r w:rsidRPr="001343B0">
        <w:rPr>
          <w:rFonts w:ascii="Times New Roman" w:eastAsia="NewtonCSanPin-Italic" w:hAnsi="Times New Roman" w:cs="Times New Roman"/>
          <w:i/>
          <w:iCs/>
          <w:sz w:val="28"/>
          <w:szCs w:val="28"/>
        </w:rPr>
        <w:t xml:space="preserve">(П.Я. Гальперин и С.Л. </w:t>
      </w:r>
      <w:proofErr w:type="spellStart"/>
      <w:r w:rsidRPr="001343B0">
        <w:rPr>
          <w:rFonts w:ascii="Times New Roman" w:eastAsia="NewtonCSanPin-Italic" w:hAnsi="Times New Roman" w:cs="Times New Roman"/>
          <w:i/>
          <w:iCs/>
          <w:sz w:val="28"/>
          <w:szCs w:val="28"/>
        </w:rPr>
        <w:t>Кабыльницкая</w:t>
      </w:r>
      <w:proofErr w:type="spellEnd"/>
      <w:r w:rsidRPr="001343B0">
        <w:rPr>
          <w:rFonts w:ascii="Times New Roman" w:eastAsia="NewtonCSanPin-Italic" w:hAnsi="Times New Roman" w:cs="Times New Roman"/>
          <w:i/>
          <w:iCs/>
          <w:sz w:val="28"/>
          <w:szCs w:val="28"/>
        </w:rPr>
        <w:t>)</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Italic" w:hAnsi="Times New Roman" w:cs="Times New Roman"/>
          <w:i/>
          <w:iCs/>
          <w:sz w:val="28"/>
          <w:szCs w:val="28"/>
        </w:rPr>
        <w:t xml:space="preserve">Цель: </w:t>
      </w:r>
      <w:r w:rsidRPr="001343B0">
        <w:rPr>
          <w:rFonts w:ascii="Times New Roman" w:eastAsia="NewtonCSanPin-Regular" w:hAnsi="Times New Roman" w:cs="Times New Roman"/>
          <w:sz w:val="28"/>
          <w:szCs w:val="28"/>
        </w:rPr>
        <w:t>выявление уровня сформированности внимания и самоконтроля.</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Italic" w:hAnsi="Times New Roman" w:cs="Times New Roman"/>
          <w:i/>
          <w:iCs/>
          <w:sz w:val="28"/>
          <w:szCs w:val="28"/>
        </w:rPr>
        <w:t xml:space="preserve">Оцениваемые универсальные учебные действия: </w:t>
      </w:r>
      <w:r w:rsidRPr="001343B0">
        <w:rPr>
          <w:rFonts w:ascii="Times New Roman" w:eastAsia="NewtonCSanPin-Regular" w:hAnsi="Times New Roman" w:cs="Times New Roman"/>
          <w:sz w:val="28"/>
          <w:szCs w:val="28"/>
        </w:rPr>
        <w:t>регулятивное действие контроля.</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Italic" w:hAnsi="Times New Roman" w:cs="Times New Roman"/>
          <w:i/>
          <w:iCs/>
          <w:sz w:val="28"/>
          <w:szCs w:val="28"/>
        </w:rPr>
        <w:t xml:space="preserve">Возраст: </w:t>
      </w:r>
      <w:r w:rsidRPr="001343B0">
        <w:rPr>
          <w:rFonts w:ascii="Times New Roman" w:eastAsia="NewtonCSanPin-Regular" w:hAnsi="Times New Roman" w:cs="Times New Roman"/>
          <w:sz w:val="28"/>
          <w:szCs w:val="28"/>
        </w:rPr>
        <w:t>8—10 лет.</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Italic" w:hAnsi="Times New Roman" w:cs="Times New Roman"/>
          <w:i/>
          <w:iCs/>
          <w:sz w:val="28"/>
          <w:szCs w:val="28"/>
        </w:rPr>
        <w:t xml:space="preserve">Метод оценивания: </w:t>
      </w:r>
      <w:r w:rsidRPr="001343B0">
        <w:rPr>
          <w:rFonts w:ascii="Times New Roman" w:eastAsia="NewtonCSanPin-Regular" w:hAnsi="Times New Roman" w:cs="Times New Roman"/>
          <w:sz w:val="28"/>
          <w:szCs w:val="28"/>
        </w:rPr>
        <w:t>фронтальный письменный опрос.</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Italic" w:hAnsi="Times New Roman" w:cs="Times New Roman"/>
          <w:i/>
          <w:iCs/>
          <w:sz w:val="28"/>
          <w:szCs w:val="28"/>
        </w:rPr>
        <w:t xml:space="preserve">Описание задания: </w:t>
      </w:r>
      <w:r w:rsidRPr="001343B0">
        <w:rPr>
          <w:rFonts w:ascii="Times New Roman" w:eastAsia="NewtonCSanPin-Regular" w:hAnsi="Times New Roman" w:cs="Times New Roman"/>
          <w:sz w:val="28"/>
          <w:szCs w:val="28"/>
        </w:rPr>
        <w:t>школьнику предлагается прочитать текст, проверить его и исправить в нем ошибки (в том числе и смысловые) карандашом или ручкой.</w:t>
      </w:r>
    </w:p>
    <w:p w:rsidR="001343B0" w:rsidRPr="001343B0" w:rsidRDefault="001343B0" w:rsidP="001343B0">
      <w:pPr>
        <w:autoSpaceDE w:val="0"/>
        <w:spacing w:line="360" w:lineRule="auto"/>
        <w:ind w:firstLine="851"/>
        <w:jc w:val="both"/>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Фиксируется время работы учащегося с текстом, особенности его поведения (уверенно ли работает, сколько раз проверяет текст, читает про себя или вслух и т. п.). Для того чтобы найти и исправить ошибки в этом тексте, не требуется знания правил, но необходимы внимание и самоконтроль. Текст содержит 10 ошибок.</w:t>
      </w:r>
    </w:p>
    <w:p w:rsidR="001343B0" w:rsidRPr="001343B0" w:rsidRDefault="001343B0" w:rsidP="001343B0">
      <w:pPr>
        <w:autoSpaceDE w:val="0"/>
        <w:spacing w:line="360" w:lineRule="auto"/>
        <w:jc w:val="both"/>
        <w:rPr>
          <w:rFonts w:ascii="Times New Roman" w:eastAsia="NewtonCSanPin-Regular" w:hAnsi="Times New Roman" w:cs="Times New Roman"/>
          <w:b/>
          <w:sz w:val="28"/>
          <w:szCs w:val="28"/>
        </w:rPr>
      </w:pPr>
      <w:r w:rsidRPr="001343B0">
        <w:rPr>
          <w:rFonts w:ascii="Times New Roman" w:eastAsia="NewtonCSanPin-Regular" w:hAnsi="Times New Roman" w:cs="Times New Roman"/>
          <w:b/>
          <w:sz w:val="28"/>
          <w:szCs w:val="28"/>
        </w:rPr>
        <w:t>Т е к с т 1</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proofErr w:type="gramStart"/>
      <w:r w:rsidRPr="001343B0">
        <w:rPr>
          <w:rFonts w:ascii="Times New Roman" w:eastAsia="NewtonCSanPin-Regular" w:hAnsi="Times New Roman" w:cs="Times New Roman"/>
          <w:sz w:val="28"/>
          <w:szCs w:val="28"/>
        </w:rPr>
        <w:t>Стары лебеди склонили</w:t>
      </w:r>
      <w:proofErr w:type="gramEnd"/>
      <w:r w:rsidRPr="001343B0">
        <w:rPr>
          <w:rFonts w:ascii="Times New Roman" w:eastAsia="NewtonCSanPin-Regular" w:hAnsi="Times New Roman" w:cs="Times New Roman"/>
          <w:sz w:val="28"/>
          <w:szCs w:val="28"/>
        </w:rPr>
        <w:t xml:space="preserve"> перед ним гордые шеи. Взрослые </w:t>
      </w:r>
      <w:proofErr w:type="gramStart"/>
      <w:r w:rsidRPr="001343B0">
        <w:rPr>
          <w:rFonts w:ascii="Times New Roman" w:eastAsia="NewtonCSanPin-Regular" w:hAnsi="Times New Roman" w:cs="Times New Roman"/>
          <w:sz w:val="28"/>
          <w:szCs w:val="28"/>
        </w:rPr>
        <w:t xml:space="preserve">и </w:t>
      </w:r>
      <w:proofErr w:type="spellStart"/>
      <w:r w:rsidRPr="001343B0">
        <w:rPr>
          <w:rFonts w:ascii="Times New Roman" w:eastAsia="NewtonCSanPin-Regular" w:hAnsi="Times New Roman" w:cs="Times New Roman"/>
          <w:sz w:val="28"/>
          <w:szCs w:val="28"/>
        </w:rPr>
        <w:t>дти</w:t>
      </w:r>
      <w:proofErr w:type="spellEnd"/>
      <w:proofErr w:type="gramEnd"/>
      <w:r w:rsidRPr="001343B0">
        <w:rPr>
          <w:rFonts w:ascii="Times New Roman" w:eastAsia="NewtonCSanPin-Regular" w:hAnsi="Times New Roman" w:cs="Times New Roman"/>
          <w:sz w:val="28"/>
          <w:szCs w:val="28"/>
        </w:rPr>
        <w:t xml:space="preserve"> толпились на берегу. Внизу над ними расстилалась ледяная пустыня. В </w:t>
      </w:r>
      <w:proofErr w:type="spellStart"/>
      <w:r w:rsidRPr="001343B0">
        <w:rPr>
          <w:rFonts w:ascii="Times New Roman" w:eastAsia="NewtonCSanPin-Regular" w:hAnsi="Times New Roman" w:cs="Times New Roman"/>
          <w:sz w:val="28"/>
          <w:szCs w:val="28"/>
        </w:rPr>
        <w:t>отфет</w:t>
      </w:r>
      <w:proofErr w:type="spellEnd"/>
      <w:r w:rsidRPr="001343B0">
        <w:rPr>
          <w:rFonts w:ascii="Times New Roman" w:eastAsia="NewtonCSanPin-Regular" w:hAnsi="Times New Roman" w:cs="Times New Roman"/>
          <w:sz w:val="28"/>
          <w:szCs w:val="28"/>
        </w:rPr>
        <w:t xml:space="preserve"> я кивал ему рукой. Солнце </w:t>
      </w:r>
      <w:proofErr w:type="spellStart"/>
      <w:r w:rsidRPr="001343B0">
        <w:rPr>
          <w:rFonts w:ascii="Times New Roman" w:eastAsia="NewtonCSanPin-Regular" w:hAnsi="Times New Roman" w:cs="Times New Roman"/>
          <w:sz w:val="28"/>
          <w:szCs w:val="28"/>
        </w:rPr>
        <w:t>дохотило</w:t>
      </w:r>
      <w:proofErr w:type="spellEnd"/>
      <w:r w:rsidRPr="001343B0">
        <w:rPr>
          <w:rFonts w:ascii="Times New Roman" w:eastAsia="NewtonCSanPin-Regular" w:hAnsi="Times New Roman" w:cs="Times New Roman"/>
          <w:sz w:val="28"/>
          <w:szCs w:val="28"/>
        </w:rPr>
        <w:t xml:space="preserve"> до верхушек деревьев и </w:t>
      </w:r>
      <w:proofErr w:type="spellStart"/>
      <w:r w:rsidRPr="001343B0">
        <w:rPr>
          <w:rFonts w:ascii="Times New Roman" w:eastAsia="NewtonCSanPin-Regular" w:hAnsi="Times New Roman" w:cs="Times New Roman"/>
          <w:sz w:val="28"/>
          <w:szCs w:val="28"/>
        </w:rPr>
        <w:t>тряталось</w:t>
      </w:r>
      <w:proofErr w:type="spellEnd"/>
      <w:r w:rsidRPr="001343B0">
        <w:rPr>
          <w:rFonts w:ascii="Times New Roman" w:eastAsia="NewtonCSanPin-Regular" w:hAnsi="Times New Roman" w:cs="Times New Roman"/>
          <w:sz w:val="28"/>
          <w:szCs w:val="28"/>
        </w:rPr>
        <w:t xml:space="preserve"> за ними. Сорняки живучи и плодовиты. Я уже заснул, когда кто то окликнул</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 xml:space="preserve">меня. На столе лежала карта </w:t>
      </w:r>
      <w:proofErr w:type="gramStart"/>
      <w:r w:rsidRPr="001343B0">
        <w:rPr>
          <w:rFonts w:ascii="Times New Roman" w:eastAsia="NewtonCSanPin-Regular" w:hAnsi="Times New Roman" w:cs="Times New Roman"/>
          <w:sz w:val="28"/>
          <w:szCs w:val="28"/>
        </w:rPr>
        <w:t xml:space="preserve">на </w:t>
      </w:r>
      <w:proofErr w:type="spellStart"/>
      <w:r w:rsidRPr="001343B0">
        <w:rPr>
          <w:rFonts w:ascii="Times New Roman" w:eastAsia="NewtonCSanPin-Regular" w:hAnsi="Times New Roman" w:cs="Times New Roman"/>
          <w:sz w:val="28"/>
          <w:szCs w:val="28"/>
        </w:rPr>
        <w:t>шего</w:t>
      </w:r>
      <w:proofErr w:type="spellEnd"/>
      <w:proofErr w:type="gramEnd"/>
      <w:r w:rsidRPr="001343B0">
        <w:rPr>
          <w:rFonts w:ascii="Times New Roman" w:eastAsia="NewtonCSanPin-Regular" w:hAnsi="Times New Roman" w:cs="Times New Roman"/>
          <w:sz w:val="28"/>
          <w:szCs w:val="28"/>
        </w:rPr>
        <w:t xml:space="preserve"> города. Самолет сюда, чтобы помочь людям. Скоро удалось мне на машине.</w:t>
      </w:r>
    </w:p>
    <w:p w:rsidR="001343B0" w:rsidRPr="001343B0" w:rsidRDefault="001343B0" w:rsidP="001343B0">
      <w:pPr>
        <w:autoSpaceDE w:val="0"/>
        <w:spacing w:line="360" w:lineRule="auto"/>
        <w:jc w:val="both"/>
        <w:rPr>
          <w:rFonts w:ascii="Times New Roman" w:eastAsia="NewtonCSanPin-Regular" w:hAnsi="Times New Roman" w:cs="Times New Roman"/>
          <w:b/>
          <w:sz w:val="28"/>
          <w:szCs w:val="28"/>
        </w:rPr>
      </w:pPr>
      <w:r w:rsidRPr="001343B0">
        <w:rPr>
          <w:rFonts w:ascii="Times New Roman" w:eastAsia="NewtonCSanPin-Regular" w:hAnsi="Times New Roman" w:cs="Times New Roman"/>
          <w:b/>
          <w:sz w:val="28"/>
          <w:szCs w:val="28"/>
        </w:rPr>
        <w:t>Т е к с т 2</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proofErr w:type="gramStart"/>
      <w:r w:rsidRPr="001343B0">
        <w:rPr>
          <w:rFonts w:ascii="Times New Roman" w:eastAsia="NewtonCSanPin-Regular" w:hAnsi="Times New Roman" w:cs="Times New Roman"/>
          <w:sz w:val="28"/>
          <w:szCs w:val="28"/>
        </w:rPr>
        <w:t>На</w:t>
      </w:r>
      <w:proofErr w:type="gramEnd"/>
      <w:r w:rsidRPr="001343B0">
        <w:rPr>
          <w:rFonts w:ascii="Times New Roman" w:eastAsia="NewtonCSanPin-Regular" w:hAnsi="Times New Roman" w:cs="Times New Roman"/>
          <w:sz w:val="28"/>
          <w:szCs w:val="28"/>
        </w:rPr>
        <w:t xml:space="preserve"> </w:t>
      </w:r>
      <w:proofErr w:type="gramStart"/>
      <w:r w:rsidRPr="001343B0">
        <w:rPr>
          <w:rFonts w:ascii="Times New Roman" w:eastAsia="NewtonCSanPin-Regular" w:hAnsi="Times New Roman" w:cs="Times New Roman"/>
          <w:sz w:val="28"/>
          <w:szCs w:val="28"/>
        </w:rPr>
        <w:t>Крайним</w:t>
      </w:r>
      <w:proofErr w:type="gramEnd"/>
      <w:r w:rsidRPr="001343B0">
        <w:rPr>
          <w:rFonts w:ascii="Times New Roman" w:eastAsia="NewtonCSanPin-Regular" w:hAnsi="Times New Roman" w:cs="Times New Roman"/>
          <w:sz w:val="28"/>
          <w:szCs w:val="28"/>
        </w:rPr>
        <w:t xml:space="preserve"> Юге не росли овощи, а теперь растут. В огороде </w:t>
      </w:r>
      <w:proofErr w:type="gramStart"/>
      <w:r w:rsidRPr="001343B0">
        <w:rPr>
          <w:rFonts w:ascii="Times New Roman" w:eastAsia="NewtonCSanPin-Regular" w:hAnsi="Times New Roman" w:cs="Times New Roman"/>
          <w:sz w:val="28"/>
          <w:szCs w:val="28"/>
        </w:rPr>
        <w:t>выросли много моркови</w:t>
      </w:r>
      <w:proofErr w:type="gramEnd"/>
      <w:r w:rsidRPr="001343B0">
        <w:rPr>
          <w:rFonts w:ascii="Times New Roman" w:eastAsia="NewtonCSanPin-Regular" w:hAnsi="Times New Roman" w:cs="Times New Roman"/>
          <w:sz w:val="28"/>
          <w:szCs w:val="28"/>
        </w:rPr>
        <w:t xml:space="preserve">. Под Москвой не разводили, а теперь разводят. </w:t>
      </w:r>
      <w:proofErr w:type="spellStart"/>
      <w:r w:rsidRPr="001343B0">
        <w:rPr>
          <w:rFonts w:ascii="Times New Roman" w:eastAsia="NewtonCSanPin-Regular" w:hAnsi="Times New Roman" w:cs="Times New Roman"/>
          <w:sz w:val="28"/>
          <w:szCs w:val="28"/>
        </w:rPr>
        <w:t>Бешал</w:t>
      </w:r>
      <w:proofErr w:type="spellEnd"/>
      <w:r w:rsidRPr="001343B0">
        <w:rPr>
          <w:rFonts w:ascii="Times New Roman" w:eastAsia="NewtonCSanPin-Regular" w:hAnsi="Times New Roman" w:cs="Times New Roman"/>
          <w:sz w:val="28"/>
          <w:szCs w:val="28"/>
        </w:rPr>
        <w:t xml:space="preserve"> Ваня по полю, да вдруг остановился.</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proofErr w:type="spellStart"/>
      <w:r w:rsidRPr="001343B0">
        <w:rPr>
          <w:rFonts w:ascii="Times New Roman" w:eastAsia="NewtonCSanPin-Regular" w:hAnsi="Times New Roman" w:cs="Times New Roman"/>
          <w:sz w:val="28"/>
          <w:szCs w:val="28"/>
        </w:rPr>
        <w:lastRenderedPageBreak/>
        <w:t>Грчи</w:t>
      </w:r>
      <w:proofErr w:type="spellEnd"/>
      <w:r w:rsidRPr="001343B0">
        <w:rPr>
          <w:rFonts w:ascii="Times New Roman" w:eastAsia="NewtonCSanPin-Regular" w:hAnsi="Times New Roman" w:cs="Times New Roman"/>
          <w:sz w:val="28"/>
          <w:szCs w:val="28"/>
        </w:rPr>
        <w:t xml:space="preserve"> </w:t>
      </w:r>
      <w:proofErr w:type="spellStart"/>
      <w:r w:rsidRPr="001343B0">
        <w:rPr>
          <w:rFonts w:ascii="Times New Roman" w:eastAsia="NewtonCSanPin-Regular" w:hAnsi="Times New Roman" w:cs="Times New Roman"/>
          <w:sz w:val="28"/>
          <w:szCs w:val="28"/>
        </w:rPr>
        <w:t>вют</w:t>
      </w:r>
      <w:proofErr w:type="spellEnd"/>
      <w:r w:rsidRPr="001343B0">
        <w:rPr>
          <w:rFonts w:ascii="Times New Roman" w:eastAsia="NewtonCSanPin-Regular" w:hAnsi="Times New Roman" w:cs="Times New Roman"/>
          <w:sz w:val="28"/>
          <w:szCs w:val="28"/>
        </w:rPr>
        <w:t xml:space="preserve"> гнёзда на деревьях. На </w:t>
      </w:r>
      <w:proofErr w:type="spellStart"/>
      <w:r w:rsidRPr="001343B0">
        <w:rPr>
          <w:rFonts w:ascii="Times New Roman" w:eastAsia="NewtonCSanPin-Regular" w:hAnsi="Times New Roman" w:cs="Times New Roman"/>
          <w:sz w:val="28"/>
          <w:szCs w:val="28"/>
        </w:rPr>
        <w:t>повогодней</w:t>
      </w:r>
      <w:proofErr w:type="spellEnd"/>
      <w:r w:rsidRPr="001343B0">
        <w:rPr>
          <w:rFonts w:ascii="Times New Roman" w:eastAsia="NewtonCSanPin-Regular" w:hAnsi="Times New Roman" w:cs="Times New Roman"/>
          <w:sz w:val="28"/>
          <w:szCs w:val="28"/>
        </w:rPr>
        <w:t xml:space="preserve"> ёлке висело много </w:t>
      </w:r>
      <w:proofErr w:type="spellStart"/>
      <w:r w:rsidRPr="001343B0">
        <w:rPr>
          <w:rFonts w:ascii="Times New Roman" w:eastAsia="NewtonCSanPin-Regular" w:hAnsi="Times New Roman" w:cs="Times New Roman"/>
          <w:sz w:val="28"/>
          <w:szCs w:val="28"/>
        </w:rPr>
        <w:t>икрушек</w:t>
      </w:r>
      <w:proofErr w:type="spellEnd"/>
      <w:r w:rsidRPr="001343B0">
        <w:rPr>
          <w:rFonts w:ascii="Times New Roman" w:eastAsia="NewtonCSanPin-Regular" w:hAnsi="Times New Roman" w:cs="Times New Roman"/>
          <w:sz w:val="28"/>
          <w:szCs w:val="28"/>
        </w:rPr>
        <w:t xml:space="preserve">. Грачи для птенцов червей на поляне. Охотник вечером с охоты. В </w:t>
      </w:r>
      <w:proofErr w:type="spellStart"/>
      <w:r w:rsidRPr="001343B0">
        <w:rPr>
          <w:rFonts w:ascii="Times New Roman" w:eastAsia="NewtonCSanPin-Regular" w:hAnsi="Times New Roman" w:cs="Times New Roman"/>
          <w:sz w:val="28"/>
          <w:szCs w:val="28"/>
        </w:rPr>
        <w:t>тегради</w:t>
      </w:r>
      <w:proofErr w:type="spellEnd"/>
      <w:r w:rsidRPr="001343B0">
        <w:rPr>
          <w:rFonts w:ascii="Times New Roman" w:eastAsia="NewtonCSanPin-Regular" w:hAnsi="Times New Roman" w:cs="Times New Roman"/>
          <w:sz w:val="28"/>
          <w:szCs w:val="28"/>
        </w:rPr>
        <w:t xml:space="preserve"> Раи хорошие отметки. </w:t>
      </w:r>
      <w:proofErr w:type="spellStart"/>
      <w:r w:rsidRPr="001343B0">
        <w:rPr>
          <w:rFonts w:ascii="Times New Roman" w:eastAsia="NewtonCSanPin-Regular" w:hAnsi="Times New Roman" w:cs="Times New Roman"/>
          <w:sz w:val="28"/>
          <w:szCs w:val="28"/>
        </w:rPr>
        <w:t>Нашкольной</w:t>
      </w:r>
      <w:proofErr w:type="spellEnd"/>
      <w:r w:rsidRPr="001343B0">
        <w:rPr>
          <w:rFonts w:ascii="Times New Roman" w:eastAsia="NewtonCSanPin-Regular" w:hAnsi="Times New Roman" w:cs="Times New Roman"/>
          <w:sz w:val="28"/>
          <w:szCs w:val="28"/>
        </w:rPr>
        <w:t xml:space="preserve"> площадке играли дети. Мальчик мчался на лошади</w:t>
      </w:r>
      <w:proofErr w:type="gramStart"/>
      <w:r w:rsidRPr="001343B0">
        <w:rPr>
          <w:rFonts w:ascii="Times New Roman" w:eastAsia="NewtonCSanPin-Regular" w:hAnsi="Times New Roman" w:cs="Times New Roman"/>
          <w:sz w:val="28"/>
          <w:szCs w:val="28"/>
        </w:rPr>
        <w:t xml:space="preserve"> В</w:t>
      </w:r>
      <w:proofErr w:type="gramEnd"/>
      <w:r w:rsidRPr="001343B0">
        <w:rPr>
          <w:rFonts w:ascii="Times New Roman" w:eastAsia="NewtonCSanPin-Regular" w:hAnsi="Times New Roman" w:cs="Times New Roman"/>
          <w:sz w:val="28"/>
          <w:szCs w:val="28"/>
        </w:rPr>
        <w:t xml:space="preserve"> траве </w:t>
      </w:r>
      <w:proofErr w:type="spellStart"/>
      <w:r w:rsidRPr="001343B0">
        <w:rPr>
          <w:rFonts w:ascii="Times New Roman" w:eastAsia="NewtonCSanPin-Regular" w:hAnsi="Times New Roman" w:cs="Times New Roman"/>
          <w:sz w:val="28"/>
          <w:szCs w:val="28"/>
        </w:rPr>
        <w:t>стречет</w:t>
      </w:r>
      <w:proofErr w:type="spellEnd"/>
      <w:r w:rsidRPr="001343B0">
        <w:rPr>
          <w:rFonts w:ascii="Times New Roman" w:eastAsia="NewtonCSanPin-Regular" w:hAnsi="Times New Roman" w:cs="Times New Roman"/>
          <w:sz w:val="28"/>
          <w:szCs w:val="28"/>
        </w:rPr>
        <w:t xml:space="preserve"> кузнечик. Зимой цвела в саду яблоня.</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Italic" w:hAnsi="Times New Roman" w:cs="Times New Roman"/>
          <w:i/>
          <w:iCs/>
          <w:sz w:val="28"/>
          <w:szCs w:val="28"/>
        </w:rPr>
        <w:t xml:space="preserve">Критерии оценивания: </w:t>
      </w:r>
      <w:r w:rsidRPr="001343B0">
        <w:rPr>
          <w:rFonts w:ascii="Times New Roman" w:eastAsia="NewtonCSanPin-Regular" w:hAnsi="Times New Roman" w:cs="Times New Roman"/>
          <w:sz w:val="28"/>
          <w:szCs w:val="28"/>
        </w:rPr>
        <w:t>подсчитывается количество пропущенных ошибок. Исследователь должен обратить внимание на качество пропущенных ошибок: пропуск слов в предложении, бу</w:t>
      </w:r>
      <w:proofErr w:type="gramStart"/>
      <w:r w:rsidRPr="001343B0">
        <w:rPr>
          <w:rFonts w:ascii="Times New Roman" w:eastAsia="NewtonCSanPin-Regular" w:hAnsi="Times New Roman" w:cs="Times New Roman"/>
          <w:sz w:val="28"/>
          <w:szCs w:val="28"/>
        </w:rPr>
        <w:t>кв в сл</w:t>
      </w:r>
      <w:proofErr w:type="gramEnd"/>
      <w:r w:rsidRPr="001343B0">
        <w:rPr>
          <w:rFonts w:ascii="Times New Roman" w:eastAsia="NewtonCSanPin-Regular" w:hAnsi="Times New Roman" w:cs="Times New Roman"/>
          <w:sz w:val="28"/>
          <w:szCs w:val="28"/>
        </w:rPr>
        <w:t>ове, подмена букв, слитное написание слова с предлогом, смысловые ошибки и т. п.</w:t>
      </w:r>
    </w:p>
    <w:p w:rsidR="001343B0" w:rsidRPr="001343B0" w:rsidRDefault="001343B0" w:rsidP="001343B0">
      <w:pPr>
        <w:autoSpaceDE w:val="0"/>
        <w:spacing w:line="360" w:lineRule="auto"/>
        <w:jc w:val="both"/>
        <w:rPr>
          <w:rFonts w:ascii="Times New Roman" w:eastAsia="NewtonCSanPin-Italic" w:hAnsi="Times New Roman" w:cs="Times New Roman"/>
          <w:i/>
          <w:iCs/>
          <w:sz w:val="28"/>
          <w:szCs w:val="28"/>
        </w:rPr>
      </w:pPr>
      <w:r w:rsidRPr="001343B0">
        <w:rPr>
          <w:rFonts w:ascii="Times New Roman" w:eastAsia="NewtonCSanPin-Italic" w:hAnsi="Times New Roman" w:cs="Times New Roman"/>
          <w:i/>
          <w:iCs/>
          <w:sz w:val="28"/>
          <w:szCs w:val="28"/>
        </w:rPr>
        <w:t>Уровни сформированности внимания:</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1. Более 5 пропущенных ошибок — низкий уровень внимания.</w:t>
      </w:r>
    </w:p>
    <w:p w:rsidR="001343B0" w:rsidRPr="001343B0" w:rsidRDefault="001343B0" w:rsidP="001343B0">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2. 3—4 — средний уровень внимания.</w:t>
      </w:r>
    </w:p>
    <w:p w:rsidR="001343B0" w:rsidRPr="00842876" w:rsidRDefault="001343B0" w:rsidP="00842876">
      <w:pPr>
        <w:autoSpaceDE w:val="0"/>
        <w:spacing w:line="360" w:lineRule="auto"/>
        <w:jc w:val="both"/>
        <w:rPr>
          <w:rFonts w:ascii="Times New Roman" w:eastAsia="NewtonCSanPin-Regular" w:hAnsi="Times New Roman" w:cs="Times New Roman"/>
          <w:sz w:val="28"/>
          <w:szCs w:val="28"/>
        </w:rPr>
      </w:pPr>
      <w:r w:rsidRPr="001343B0">
        <w:rPr>
          <w:rFonts w:ascii="Times New Roman" w:eastAsia="NewtonCSanPin-Regular" w:hAnsi="Times New Roman" w:cs="Times New Roman"/>
          <w:sz w:val="28"/>
          <w:szCs w:val="28"/>
        </w:rPr>
        <w:t>3. 0—2 пропущенные ошибки — высший уровень внимания.</w:t>
      </w:r>
    </w:p>
    <w:p w:rsidR="001343B0" w:rsidRPr="001343B0" w:rsidRDefault="001343B0" w:rsidP="001343B0">
      <w:pPr>
        <w:spacing w:line="360" w:lineRule="auto"/>
        <w:jc w:val="center"/>
        <w:rPr>
          <w:rFonts w:ascii="Times New Roman" w:eastAsia="NewtonCSanPin-Regular" w:hAnsi="Times New Roman" w:cs="Times New Roman"/>
          <w:b/>
          <w:i/>
          <w:sz w:val="28"/>
          <w:szCs w:val="28"/>
        </w:rPr>
      </w:pPr>
      <w:r w:rsidRPr="001343B0">
        <w:rPr>
          <w:rFonts w:ascii="Times New Roman" w:hAnsi="Times New Roman" w:cs="Times New Roman"/>
          <w:b/>
          <w:i/>
          <w:sz w:val="28"/>
          <w:szCs w:val="28"/>
        </w:rPr>
        <w:t xml:space="preserve">Методика на выявление умения </w:t>
      </w:r>
      <w:r w:rsidRPr="001343B0">
        <w:rPr>
          <w:rFonts w:ascii="Times New Roman" w:eastAsia="NewtonCSanPin-Regular" w:hAnsi="Times New Roman" w:cs="Times New Roman"/>
          <w:b/>
          <w:i/>
          <w:sz w:val="28"/>
          <w:szCs w:val="28"/>
        </w:rPr>
        <w:t xml:space="preserve">принимать </w:t>
      </w:r>
    </w:p>
    <w:p w:rsidR="001343B0" w:rsidRPr="001343B0" w:rsidRDefault="001343B0" w:rsidP="001343B0">
      <w:pPr>
        <w:spacing w:line="360" w:lineRule="auto"/>
        <w:jc w:val="center"/>
        <w:rPr>
          <w:rFonts w:ascii="Times New Roman" w:hAnsi="Times New Roman" w:cs="Times New Roman"/>
          <w:b/>
          <w:i/>
          <w:sz w:val="28"/>
          <w:szCs w:val="28"/>
        </w:rPr>
      </w:pPr>
      <w:r w:rsidRPr="001343B0">
        <w:rPr>
          <w:rFonts w:ascii="Times New Roman" w:eastAsia="NewtonCSanPin-Regular" w:hAnsi="Times New Roman" w:cs="Times New Roman"/>
          <w:b/>
          <w:i/>
          <w:sz w:val="28"/>
          <w:szCs w:val="28"/>
        </w:rPr>
        <w:t>и сохранять задачу воспроизведения образца</w:t>
      </w:r>
    </w:p>
    <w:p w:rsidR="001343B0" w:rsidRPr="001343B0" w:rsidRDefault="001343B0" w:rsidP="001343B0">
      <w:pPr>
        <w:spacing w:line="360" w:lineRule="auto"/>
        <w:jc w:val="center"/>
        <w:rPr>
          <w:rFonts w:ascii="Times New Roman" w:hAnsi="Times New Roman" w:cs="Times New Roman"/>
          <w:b/>
          <w:i/>
          <w:sz w:val="28"/>
          <w:szCs w:val="28"/>
        </w:rPr>
      </w:pPr>
      <w:r w:rsidRPr="001343B0">
        <w:rPr>
          <w:rFonts w:ascii="Times New Roman" w:hAnsi="Times New Roman" w:cs="Times New Roman"/>
          <w:b/>
          <w:i/>
          <w:sz w:val="28"/>
          <w:szCs w:val="28"/>
        </w:rPr>
        <w:t xml:space="preserve">( 1, 2, 3, 4 классы) </w:t>
      </w:r>
    </w:p>
    <w:p w:rsidR="001343B0" w:rsidRPr="001343B0" w:rsidRDefault="001343B0" w:rsidP="001343B0">
      <w:pPr>
        <w:autoSpaceDE w:val="0"/>
        <w:spacing w:line="360" w:lineRule="auto"/>
        <w:jc w:val="both"/>
        <w:rPr>
          <w:rStyle w:val="titlemain21"/>
          <w:rFonts w:ascii="Times New Roman" w:eastAsia="NewtonCSanPin-Regular" w:hAnsi="Times New Roman" w:cs="Times New Roman"/>
          <w:b w:val="0"/>
          <w:bCs w:val="0"/>
          <w:color w:val="auto"/>
          <w:sz w:val="28"/>
          <w:szCs w:val="28"/>
        </w:rPr>
      </w:pPr>
      <w:r w:rsidRPr="001343B0">
        <w:rPr>
          <w:rFonts w:ascii="Times New Roman" w:eastAsia="NewtonCSanPin-Italic" w:hAnsi="Times New Roman" w:cs="Times New Roman"/>
          <w:i/>
          <w:iCs/>
          <w:sz w:val="28"/>
          <w:szCs w:val="28"/>
        </w:rPr>
        <w:t xml:space="preserve">Оцениваемые универсальные учебные действия: </w:t>
      </w:r>
      <w:r w:rsidRPr="001343B0">
        <w:rPr>
          <w:rFonts w:ascii="Times New Roman" w:eastAsia="NewtonCSanPin-Regular" w:hAnsi="Times New Roman" w:cs="Times New Roman"/>
          <w:sz w:val="28"/>
          <w:szCs w:val="28"/>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w:t>
      </w:r>
    </w:p>
    <w:p w:rsidR="001343B0" w:rsidRPr="001343B0" w:rsidRDefault="001343B0" w:rsidP="001343B0">
      <w:pPr>
        <w:pStyle w:val="a4"/>
        <w:spacing w:before="0" w:beforeAutospacing="0" w:after="0" w:afterAutospacing="0" w:line="360" w:lineRule="auto"/>
        <w:jc w:val="both"/>
        <w:rPr>
          <w:sz w:val="28"/>
          <w:szCs w:val="28"/>
        </w:rPr>
      </w:pPr>
      <w:r w:rsidRPr="001343B0">
        <w:rPr>
          <w:rStyle w:val="titlemain21"/>
          <w:rFonts w:ascii="Times New Roman" w:hAnsi="Times New Roman" w:cs="Times New Roman"/>
          <w:b w:val="0"/>
          <w:i/>
          <w:color w:val="auto"/>
          <w:sz w:val="28"/>
          <w:szCs w:val="28"/>
        </w:rPr>
        <w:t>Форма (ситуация оценивания):</w:t>
      </w:r>
      <w:r w:rsidRPr="001343B0">
        <w:rPr>
          <w:rStyle w:val="titlemain21"/>
          <w:rFonts w:ascii="Times New Roman" w:hAnsi="Times New Roman" w:cs="Times New Roman"/>
          <w:b w:val="0"/>
          <w:color w:val="auto"/>
          <w:sz w:val="28"/>
          <w:szCs w:val="28"/>
        </w:rPr>
        <w:t xml:space="preserve"> фронтальная письменная работа.</w:t>
      </w:r>
    </w:p>
    <w:p w:rsidR="001343B0" w:rsidRPr="001343B0" w:rsidRDefault="001343B0" w:rsidP="001343B0">
      <w:pPr>
        <w:pStyle w:val="a4"/>
        <w:spacing w:before="0" w:beforeAutospacing="0" w:after="0" w:afterAutospacing="0" w:line="360" w:lineRule="auto"/>
        <w:jc w:val="both"/>
        <w:rPr>
          <w:sz w:val="28"/>
          <w:szCs w:val="28"/>
        </w:rPr>
      </w:pPr>
      <w:r w:rsidRPr="001343B0">
        <w:rPr>
          <w:bCs/>
          <w:sz w:val="28"/>
          <w:szCs w:val="28"/>
        </w:rPr>
        <w:t>Цель.</w:t>
      </w:r>
      <w:r w:rsidRPr="001343B0">
        <w:rPr>
          <w:sz w:val="28"/>
          <w:szCs w:val="28"/>
        </w:rPr>
        <w:t xml:space="preserve"> Выявить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p w:rsidR="001343B0" w:rsidRPr="001343B0" w:rsidRDefault="001343B0" w:rsidP="001343B0">
      <w:pPr>
        <w:pStyle w:val="a4"/>
        <w:spacing w:before="0" w:beforeAutospacing="0" w:after="0" w:afterAutospacing="0" w:line="360" w:lineRule="auto"/>
        <w:jc w:val="both"/>
        <w:rPr>
          <w:sz w:val="28"/>
          <w:szCs w:val="28"/>
        </w:rPr>
      </w:pPr>
      <w:r w:rsidRPr="001343B0">
        <w:rPr>
          <w:b/>
          <w:bCs/>
          <w:sz w:val="28"/>
          <w:szCs w:val="28"/>
        </w:rPr>
        <w:lastRenderedPageBreak/>
        <w:t>Текст задания</w:t>
      </w:r>
      <w:r w:rsidRPr="001343B0">
        <w:rPr>
          <w:b/>
          <w:sz w:val="28"/>
          <w:szCs w:val="28"/>
        </w:rPr>
        <w:t>.</w:t>
      </w:r>
      <w:r w:rsidRPr="001343B0">
        <w:rPr>
          <w:sz w:val="28"/>
          <w:szCs w:val="28"/>
        </w:rPr>
        <w:t xml:space="preserve"> Посмотрите сюда (</w:t>
      </w:r>
      <w:r w:rsidRPr="001343B0">
        <w:rPr>
          <w:i/>
          <w:iCs/>
          <w:sz w:val="28"/>
          <w:szCs w:val="28"/>
        </w:rPr>
        <w:t>указывается рисунок к заданию</w:t>
      </w:r>
      <w:r w:rsidRPr="001343B0">
        <w:rPr>
          <w:sz w:val="28"/>
          <w:szCs w:val="28"/>
        </w:rPr>
        <w:t>).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w:t>
      </w:r>
      <w:r w:rsidRPr="001343B0">
        <w:rPr>
          <w:i/>
          <w:iCs/>
          <w:sz w:val="28"/>
          <w:szCs w:val="28"/>
        </w:rPr>
        <w:t>учитель обводит указкой большую рамочку</w:t>
      </w:r>
      <w:r w:rsidRPr="001343B0">
        <w:rPr>
          <w:sz w:val="28"/>
          <w:szCs w:val="28"/>
        </w:rPr>
        <w:t>).</w:t>
      </w:r>
    </w:p>
    <w:p w:rsidR="001343B0" w:rsidRPr="001343B0" w:rsidRDefault="001343B0" w:rsidP="001343B0">
      <w:pPr>
        <w:pStyle w:val="a4"/>
        <w:spacing w:before="0" w:beforeAutospacing="0" w:after="0" w:afterAutospacing="0" w:line="360" w:lineRule="auto"/>
        <w:jc w:val="both"/>
        <w:rPr>
          <w:sz w:val="28"/>
          <w:szCs w:val="28"/>
        </w:rPr>
      </w:pPr>
    </w:p>
    <w:p w:rsidR="001343B0" w:rsidRPr="001343B0" w:rsidRDefault="001343B0" w:rsidP="001343B0">
      <w:pPr>
        <w:pStyle w:val="a4"/>
        <w:spacing w:before="0" w:beforeAutospacing="0" w:line="360" w:lineRule="auto"/>
        <w:jc w:val="center"/>
        <w:rPr>
          <w:sz w:val="28"/>
          <w:szCs w:val="28"/>
        </w:rPr>
      </w:pPr>
      <w:r w:rsidRPr="001343B0">
        <w:rPr>
          <w:noProof/>
          <w:sz w:val="28"/>
          <w:szCs w:val="28"/>
        </w:rPr>
        <w:drawing>
          <wp:inline distT="0" distB="0" distL="0" distR="0">
            <wp:extent cx="2047875" cy="1333500"/>
            <wp:effectExtent l="19050" t="0" r="9525" b="0"/>
            <wp:docPr id="3"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
                    <pic:cNvPicPr>
                      <a:picLocks noChangeAspect="1" noChangeArrowheads="1"/>
                    </pic:cNvPicPr>
                  </pic:nvPicPr>
                  <pic:blipFill>
                    <a:blip r:embed="rId13" cstate="print"/>
                    <a:srcRect/>
                    <a:stretch>
                      <a:fillRect/>
                    </a:stretch>
                  </pic:blipFill>
                  <pic:spPr bwMode="auto">
                    <a:xfrm>
                      <a:off x="0" y="0"/>
                      <a:ext cx="2047875" cy="1333500"/>
                    </a:xfrm>
                    <a:prstGeom prst="rect">
                      <a:avLst/>
                    </a:prstGeom>
                    <a:noFill/>
                    <a:ln w="9525">
                      <a:noFill/>
                      <a:miter lim="800000"/>
                      <a:headEnd/>
                      <a:tailEnd/>
                    </a:ln>
                  </pic:spPr>
                </pic:pic>
              </a:graphicData>
            </a:graphic>
          </wp:inline>
        </w:drawing>
      </w:r>
    </w:p>
    <w:p w:rsidR="001343B0" w:rsidRPr="001343B0" w:rsidRDefault="001343B0" w:rsidP="001343B0">
      <w:pPr>
        <w:pStyle w:val="a4"/>
        <w:spacing w:before="0" w:beforeAutospacing="0" w:after="0" w:afterAutospacing="0" w:line="360" w:lineRule="auto"/>
        <w:jc w:val="both"/>
        <w:rPr>
          <w:sz w:val="28"/>
          <w:szCs w:val="28"/>
        </w:rPr>
      </w:pPr>
      <w:r w:rsidRPr="001343B0">
        <w:rPr>
          <w:sz w:val="28"/>
          <w:szCs w:val="28"/>
        </w:rPr>
        <w:t> Оценка выполнения задания:</w:t>
      </w:r>
    </w:p>
    <w:p w:rsidR="001343B0" w:rsidRPr="001343B0" w:rsidRDefault="001343B0" w:rsidP="001343B0">
      <w:pPr>
        <w:pStyle w:val="a4"/>
        <w:spacing w:before="0" w:beforeAutospacing="0" w:after="0" w:afterAutospacing="0" w:line="360" w:lineRule="auto"/>
        <w:jc w:val="both"/>
        <w:rPr>
          <w:sz w:val="28"/>
          <w:szCs w:val="28"/>
        </w:rPr>
      </w:pPr>
      <w:r w:rsidRPr="001343B0">
        <w:rPr>
          <w:i/>
          <w:iCs/>
          <w:sz w:val="28"/>
          <w:szCs w:val="28"/>
        </w:rPr>
        <w:t>3 балла</w:t>
      </w:r>
      <w:r w:rsidRPr="001343B0">
        <w:rPr>
          <w:sz w:val="28"/>
          <w:szCs w:val="28"/>
        </w:rPr>
        <w:t xml:space="preserve"> – изображена подобная или равная фигура, пропорции между элементами фигуры в основном сохранены;</w:t>
      </w:r>
    </w:p>
    <w:p w:rsidR="001343B0" w:rsidRPr="001343B0" w:rsidRDefault="001343B0" w:rsidP="001343B0">
      <w:pPr>
        <w:pStyle w:val="a4"/>
        <w:spacing w:before="0" w:beforeAutospacing="0" w:after="0" w:afterAutospacing="0" w:line="360" w:lineRule="auto"/>
        <w:jc w:val="both"/>
        <w:rPr>
          <w:sz w:val="28"/>
          <w:szCs w:val="28"/>
        </w:rPr>
      </w:pPr>
      <w:r w:rsidRPr="001343B0">
        <w:rPr>
          <w:i/>
          <w:iCs/>
          <w:sz w:val="28"/>
          <w:szCs w:val="28"/>
        </w:rPr>
        <w:t>2 балла</w:t>
      </w:r>
      <w:r w:rsidRPr="001343B0">
        <w:rPr>
          <w:sz w:val="28"/>
          <w:szCs w:val="28"/>
        </w:rPr>
        <w:t xml:space="preserve">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1343B0" w:rsidRPr="001343B0" w:rsidRDefault="001343B0" w:rsidP="001343B0">
      <w:pPr>
        <w:pStyle w:val="a4"/>
        <w:spacing w:before="0" w:beforeAutospacing="0" w:after="0" w:afterAutospacing="0" w:line="360" w:lineRule="auto"/>
        <w:jc w:val="both"/>
        <w:rPr>
          <w:sz w:val="28"/>
          <w:szCs w:val="28"/>
        </w:rPr>
      </w:pPr>
      <w:r w:rsidRPr="001343B0">
        <w:rPr>
          <w:i/>
          <w:iCs/>
          <w:sz w:val="28"/>
          <w:szCs w:val="28"/>
        </w:rPr>
        <w:t>1 балл</w:t>
      </w:r>
      <w:r w:rsidRPr="001343B0">
        <w:rPr>
          <w:sz w:val="28"/>
          <w:szCs w:val="28"/>
        </w:rPr>
        <w:t xml:space="preserve"> – существенно изменены пропорции между элементами фигуры; общая форма фигуры схвачена плохо;</w:t>
      </w:r>
    </w:p>
    <w:p w:rsidR="001343B0" w:rsidRPr="001343B0" w:rsidRDefault="001343B0" w:rsidP="001343B0">
      <w:pPr>
        <w:pStyle w:val="a4"/>
        <w:spacing w:before="0" w:beforeAutospacing="0" w:after="0" w:afterAutospacing="0" w:line="360" w:lineRule="auto"/>
        <w:jc w:val="both"/>
        <w:rPr>
          <w:sz w:val="28"/>
          <w:szCs w:val="28"/>
        </w:rPr>
      </w:pPr>
      <w:r w:rsidRPr="001343B0">
        <w:rPr>
          <w:i/>
          <w:iCs/>
          <w:sz w:val="28"/>
          <w:szCs w:val="28"/>
        </w:rPr>
        <w:t>0 баллов</w:t>
      </w:r>
      <w:r w:rsidRPr="001343B0">
        <w:rPr>
          <w:sz w:val="28"/>
          <w:szCs w:val="28"/>
        </w:rPr>
        <w:t xml:space="preserve"> – не схвачена общая форма фигуры, но изображена какая-то замкнутая линия.</w:t>
      </w:r>
    </w:p>
    <w:p w:rsidR="001343B0" w:rsidRPr="001343B0" w:rsidRDefault="001343B0" w:rsidP="001343B0">
      <w:pPr>
        <w:spacing w:line="360" w:lineRule="auto"/>
        <w:jc w:val="center"/>
        <w:rPr>
          <w:rFonts w:ascii="Times New Roman" w:hAnsi="Times New Roman" w:cs="Times New Roman"/>
          <w:sz w:val="28"/>
          <w:szCs w:val="28"/>
        </w:rPr>
      </w:pPr>
      <w:r w:rsidRPr="001343B0">
        <w:rPr>
          <w:rFonts w:ascii="Times New Roman" w:hAnsi="Times New Roman" w:cs="Times New Roman"/>
          <w:sz w:val="28"/>
          <w:szCs w:val="28"/>
        </w:rPr>
        <w:t xml:space="preserve">В случае, если фигура изображена нетвердой рукой, ставится значок </w:t>
      </w:r>
      <w:proofErr w:type="gramStart"/>
      <w:r w:rsidRPr="001343B0">
        <w:rPr>
          <w:rFonts w:ascii="Times New Roman" w:hAnsi="Times New Roman" w:cs="Times New Roman"/>
          <w:sz w:val="28"/>
          <w:szCs w:val="28"/>
        </w:rPr>
        <w:t>"–</w:t>
      </w:r>
      <w:proofErr w:type="gramEnd"/>
      <w:r w:rsidRPr="001343B0">
        <w:rPr>
          <w:rFonts w:ascii="Times New Roman" w:hAnsi="Times New Roman" w:cs="Times New Roman"/>
          <w:sz w:val="28"/>
          <w:szCs w:val="28"/>
        </w:rPr>
        <w:t>" в дополнение.</w:t>
      </w:r>
    </w:p>
    <w:p w:rsidR="009516FF" w:rsidRPr="009516FF" w:rsidRDefault="009516FF" w:rsidP="009516FF">
      <w:pPr>
        <w:spacing w:after="0" w:line="360" w:lineRule="auto"/>
        <w:jc w:val="both"/>
        <w:rPr>
          <w:rFonts w:ascii="Times New Roman" w:eastAsia="Calibri" w:hAnsi="Times New Roman" w:cs="Times New Roman"/>
          <w:b/>
          <w:sz w:val="28"/>
          <w:szCs w:val="28"/>
        </w:rPr>
      </w:pPr>
    </w:p>
    <w:p w:rsidR="0045038C" w:rsidRPr="00B84500" w:rsidRDefault="0045038C" w:rsidP="005A5001">
      <w:pPr>
        <w:pStyle w:val="a3"/>
        <w:spacing w:after="0" w:line="360" w:lineRule="auto"/>
        <w:jc w:val="both"/>
        <w:rPr>
          <w:rFonts w:ascii="Times New Roman" w:hAnsi="Times New Roman"/>
          <w:sz w:val="28"/>
          <w:szCs w:val="28"/>
        </w:rPr>
      </w:pPr>
    </w:p>
    <w:sectPr w:rsidR="0045038C" w:rsidRPr="00B84500" w:rsidSect="009E1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NewtonCSanPin-Bold">
    <w:altName w:val="Arial Unicode MS"/>
    <w:charset w:val="80"/>
    <w:family w:val="auto"/>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NewtonCSanPin-Italic">
    <w:altName w:val="Arial Unicode MS"/>
    <w:charset w:val="80"/>
    <w:family w:val="script"/>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E8A"/>
    <w:multiLevelType w:val="hybridMultilevel"/>
    <w:tmpl w:val="E4E84EC8"/>
    <w:lvl w:ilvl="0" w:tplc="8BCEFCCC">
      <w:start w:val="1"/>
      <w:numFmt w:val="decimal"/>
      <w:lvlText w:val="%1."/>
      <w:lvlJc w:val="left"/>
      <w:pPr>
        <w:ind w:left="1185" w:hanging="75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169869F8"/>
    <w:multiLevelType w:val="hybridMultilevel"/>
    <w:tmpl w:val="BA00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813E5"/>
    <w:multiLevelType w:val="hybridMultilevel"/>
    <w:tmpl w:val="75166A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62CB8"/>
    <w:multiLevelType w:val="hybridMultilevel"/>
    <w:tmpl w:val="BA0AB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B3203"/>
    <w:multiLevelType w:val="hybridMultilevel"/>
    <w:tmpl w:val="616C0B4A"/>
    <w:lvl w:ilvl="0" w:tplc="F0F20838">
      <w:start w:val="1"/>
      <w:numFmt w:val="bullet"/>
      <w:lvlText w:val=""/>
      <w:lvlJc w:val="left"/>
      <w:pPr>
        <w:tabs>
          <w:tab w:val="num" w:pos="1080"/>
        </w:tabs>
        <w:ind w:left="1440" w:hanging="360"/>
      </w:pPr>
      <w:rPr>
        <w:rFonts w:ascii="Symbol" w:hAnsi="Symbol" w:hint="default"/>
        <w:sz w:val="24"/>
        <w:szCs w:val="24"/>
      </w:rPr>
    </w:lvl>
    <w:lvl w:ilvl="1" w:tplc="3E8257A4">
      <w:start w:val="1"/>
      <w:numFmt w:val="decimal"/>
      <w:lvlText w:val="%2."/>
      <w:lvlJc w:val="left"/>
      <w:pPr>
        <w:tabs>
          <w:tab w:val="num" w:pos="680"/>
        </w:tabs>
        <w:ind w:left="680" w:hanging="340"/>
      </w:pPr>
      <w:rPr>
        <w:rFonts w:ascii="Times New Roman" w:hAnsi="Times New Roman" w:hint="default"/>
        <w:sz w:val="28"/>
        <w:szCs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5C0D18"/>
    <w:multiLevelType w:val="hybridMultilevel"/>
    <w:tmpl w:val="1F22C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7D3EFD"/>
    <w:multiLevelType w:val="hybridMultilevel"/>
    <w:tmpl w:val="4AD06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0D49A2"/>
    <w:multiLevelType w:val="hybridMultilevel"/>
    <w:tmpl w:val="292E3B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A7433"/>
    <w:multiLevelType w:val="hybridMultilevel"/>
    <w:tmpl w:val="376A2CAC"/>
    <w:lvl w:ilvl="0" w:tplc="DA1E3456">
      <w:start w:val="1"/>
      <w:numFmt w:val="decimal"/>
      <w:lvlText w:val="%1."/>
      <w:lvlJc w:val="left"/>
      <w:pPr>
        <w:tabs>
          <w:tab w:val="num" w:pos="68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F74CA7"/>
    <w:multiLevelType w:val="hybridMultilevel"/>
    <w:tmpl w:val="BFCC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E6696A"/>
    <w:multiLevelType w:val="hybridMultilevel"/>
    <w:tmpl w:val="B830A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9"/>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4FF8"/>
    <w:rsid w:val="00007AFA"/>
    <w:rsid w:val="00045FD8"/>
    <w:rsid w:val="00053A55"/>
    <w:rsid w:val="00075597"/>
    <w:rsid w:val="00082617"/>
    <w:rsid w:val="00095EB2"/>
    <w:rsid w:val="000A62B3"/>
    <w:rsid w:val="000C2BB2"/>
    <w:rsid w:val="000C7D53"/>
    <w:rsid w:val="000F3E13"/>
    <w:rsid w:val="000F6DCD"/>
    <w:rsid w:val="001046A8"/>
    <w:rsid w:val="001343B0"/>
    <w:rsid w:val="00136A77"/>
    <w:rsid w:val="00174239"/>
    <w:rsid w:val="0020367F"/>
    <w:rsid w:val="0020510E"/>
    <w:rsid w:val="00295A91"/>
    <w:rsid w:val="002A1D8B"/>
    <w:rsid w:val="002B6975"/>
    <w:rsid w:val="002C1490"/>
    <w:rsid w:val="002C7841"/>
    <w:rsid w:val="002D1F2D"/>
    <w:rsid w:val="002D474A"/>
    <w:rsid w:val="002E62AC"/>
    <w:rsid w:val="002F3136"/>
    <w:rsid w:val="003100D1"/>
    <w:rsid w:val="00313C60"/>
    <w:rsid w:val="0033036B"/>
    <w:rsid w:val="003334B5"/>
    <w:rsid w:val="003420FB"/>
    <w:rsid w:val="00345248"/>
    <w:rsid w:val="00350239"/>
    <w:rsid w:val="003563BB"/>
    <w:rsid w:val="003679BE"/>
    <w:rsid w:val="00371001"/>
    <w:rsid w:val="003879DC"/>
    <w:rsid w:val="003B1994"/>
    <w:rsid w:val="003B6981"/>
    <w:rsid w:val="003D5B45"/>
    <w:rsid w:val="003F15F6"/>
    <w:rsid w:val="003F3B0C"/>
    <w:rsid w:val="00447199"/>
    <w:rsid w:val="0045038C"/>
    <w:rsid w:val="0047237C"/>
    <w:rsid w:val="0048197E"/>
    <w:rsid w:val="00496D90"/>
    <w:rsid w:val="00497C75"/>
    <w:rsid w:val="00521C92"/>
    <w:rsid w:val="00553AD3"/>
    <w:rsid w:val="00575977"/>
    <w:rsid w:val="005867A3"/>
    <w:rsid w:val="005A4010"/>
    <w:rsid w:val="005A5001"/>
    <w:rsid w:val="005A579C"/>
    <w:rsid w:val="005B059B"/>
    <w:rsid w:val="005B47E1"/>
    <w:rsid w:val="005B7691"/>
    <w:rsid w:val="005D74B9"/>
    <w:rsid w:val="0063798A"/>
    <w:rsid w:val="0067504E"/>
    <w:rsid w:val="0069104C"/>
    <w:rsid w:val="006C0617"/>
    <w:rsid w:val="00711FF7"/>
    <w:rsid w:val="00727057"/>
    <w:rsid w:val="007356C3"/>
    <w:rsid w:val="007357C3"/>
    <w:rsid w:val="00747D85"/>
    <w:rsid w:val="00754E3A"/>
    <w:rsid w:val="00772387"/>
    <w:rsid w:val="00783067"/>
    <w:rsid w:val="007C42DF"/>
    <w:rsid w:val="007F0DE2"/>
    <w:rsid w:val="0080541F"/>
    <w:rsid w:val="008167E7"/>
    <w:rsid w:val="00842876"/>
    <w:rsid w:val="00843064"/>
    <w:rsid w:val="00864FF8"/>
    <w:rsid w:val="00880207"/>
    <w:rsid w:val="00886ECB"/>
    <w:rsid w:val="008C1A2A"/>
    <w:rsid w:val="008C74D8"/>
    <w:rsid w:val="008E6BF8"/>
    <w:rsid w:val="009227A1"/>
    <w:rsid w:val="00924E66"/>
    <w:rsid w:val="00935D27"/>
    <w:rsid w:val="009516FF"/>
    <w:rsid w:val="009573E2"/>
    <w:rsid w:val="009B2598"/>
    <w:rsid w:val="009C30F3"/>
    <w:rsid w:val="009D2D95"/>
    <w:rsid w:val="009D3CF4"/>
    <w:rsid w:val="009E1146"/>
    <w:rsid w:val="009E6ADB"/>
    <w:rsid w:val="009F4766"/>
    <w:rsid w:val="00A403FB"/>
    <w:rsid w:val="00A852B2"/>
    <w:rsid w:val="00A930A7"/>
    <w:rsid w:val="00A94B5C"/>
    <w:rsid w:val="00A974F6"/>
    <w:rsid w:val="00AF5DEB"/>
    <w:rsid w:val="00AF6A5B"/>
    <w:rsid w:val="00B061B1"/>
    <w:rsid w:val="00B23D3F"/>
    <w:rsid w:val="00B36BF9"/>
    <w:rsid w:val="00B84500"/>
    <w:rsid w:val="00BA2138"/>
    <w:rsid w:val="00BA564C"/>
    <w:rsid w:val="00BB7AE5"/>
    <w:rsid w:val="00BD3EFC"/>
    <w:rsid w:val="00BD6688"/>
    <w:rsid w:val="00BE229B"/>
    <w:rsid w:val="00C21C6F"/>
    <w:rsid w:val="00C45ACF"/>
    <w:rsid w:val="00C55E91"/>
    <w:rsid w:val="00CE7850"/>
    <w:rsid w:val="00CF1D59"/>
    <w:rsid w:val="00CF2C73"/>
    <w:rsid w:val="00D26B88"/>
    <w:rsid w:val="00D404EA"/>
    <w:rsid w:val="00D65606"/>
    <w:rsid w:val="00D75BAC"/>
    <w:rsid w:val="00DA3E82"/>
    <w:rsid w:val="00DA72EE"/>
    <w:rsid w:val="00DC2F4C"/>
    <w:rsid w:val="00DC7EC1"/>
    <w:rsid w:val="00DF49D9"/>
    <w:rsid w:val="00E2044D"/>
    <w:rsid w:val="00E25A08"/>
    <w:rsid w:val="00E330E0"/>
    <w:rsid w:val="00E455B8"/>
    <w:rsid w:val="00E53A2C"/>
    <w:rsid w:val="00E673A8"/>
    <w:rsid w:val="00E8685C"/>
    <w:rsid w:val="00E87A40"/>
    <w:rsid w:val="00E9563B"/>
    <w:rsid w:val="00EB6A5A"/>
    <w:rsid w:val="00ED3330"/>
    <w:rsid w:val="00EF7BEB"/>
    <w:rsid w:val="00F0671F"/>
    <w:rsid w:val="00F21C29"/>
    <w:rsid w:val="00F47C2F"/>
    <w:rsid w:val="00F603DC"/>
    <w:rsid w:val="00F9573D"/>
    <w:rsid w:val="00FC50DB"/>
    <w:rsid w:val="00FD32A5"/>
    <w:rsid w:val="00FE73CC"/>
    <w:rsid w:val="00FF2DCF"/>
    <w:rsid w:val="00FF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46"/>
  </w:style>
  <w:style w:type="paragraph" w:styleId="4">
    <w:name w:val="heading 4"/>
    <w:basedOn w:val="a"/>
    <w:next w:val="a"/>
    <w:link w:val="40"/>
    <w:qFormat/>
    <w:rsid w:val="00ED333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FF8"/>
    <w:pPr>
      <w:ind w:left="720"/>
      <w:contextualSpacing/>
    </w:pPr>
  </w:style>
  <w:style w:type="paragraph" w:styleId="a4">
    <w:name w:val="Normal (Web)"/>
    <w:basedOn w:val="a"/>
    <w:uiPriority w:val="99"/>
    <w:unhideWhenUsed/>
    <w:rsid w:val="002C14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B0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57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73D"/>
    <w:rPr>
      <w:rFonts w:ascii="Tahoma" w:hAnsi="Tahoma" w:cs="Tahoma"/>
      <w:sz w:val="16"/>
      <w:szCs w:val="16"/>
    </w:rPr>
  </w:style>
  <w:style w:type="paragraph" w:customStyle="1" w:styleId="c1">
    <w:name w:val="c1"/>
    <w:basedOn w:val="a"/>
    <w:rsid w:val="00F95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9573D"/>
  </w:style>
  <w:style w:type="paragraph" w:customStyle="1" w:styleId="c33">
    <w:name w:val="c33"/>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F0DE2"/>
  </w:style>
  <w:style w:type="character" w:customStyle="1" w:styleId="c12">
    <w:name w:val="c12"/>
    <w:basedOn w:val="a0"/>
    <w:rsid w:val="007F0DE2"/>
  </w:style>
  <w:style w:type="paragraph" w:customStyle="1" w:styleId="c42">
    <w:name w:val="c42"/>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0DE2"/>
  </w:style>
  <w:style w:type="character" w:customStyle="1" w:styleId="c17">
    <w:name w:val="c17"/>
    <w:basedOn w:val="a0"/>
    <w:rsid w:val="007F0DE2"/>
  </w:style>
  <w:style w:type="paragraph" w:customStyle="1" w:styleId="c25">
    <w:name w:val="c25"/>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F0DE2"/>
    <w:rPr>
      <w:color w:val="0000FF"/>
      <w:u w:val="single"/>
    </w:rPr>
  </w:style>
  <w:style w:type="character" w:customStyle="1" w:styleId="c13">
    <w:name w:val="c13"/>
    <w:basedOn w:val="a0"/>
    <w:rsid w:val="007F0DE2"/>
  </w:style>
  <w:style w:type="paragraph" w:customStyle="1" w:styleId="c44">
    <w:name w:val="c44"/>
    <w:basedOn w:val="a"/>
    <w:rsid w:val="007F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F0DE2"/>
  </w:style>
  <w:style w:type="paragraph" w:customStyle="1" w:styleId="Default">
    <w:name w:val="Default"/>
    <w:uiPriority w:val="99"/>
    <w:rsid w:val="001046A8"/>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a9">
    <w:name w:val="Strong"/>
    <w:basedOn w:val="a0"/>
    <w:uiPriority w:val="22"/>
    <w:qFormat/>
    <w:rsid w:val="001046A8"/>
    <w:rPr>
      <w:b/>
      <w:bCs/>
    </w:rPr>
  </w:style>
  <w:style w:type="character" w:customStyle="1" w:styleId="w">
    <w:name w:val="w"/>
    <w:basedOn w:val="a0"/>
    <w:rsid w:val="00DC7EC1"/>
  </w:style>
  <w:style w:type="character" w:styleId="aa">
    <w:name w:val="Emphasis"/>
    <w:basedOn w:val="a0"/>
    <w:uiPriority w:val="20"/>
    <w:qFormat/>
    <w:rsid w:val="00DC7EC1"/>
    <w:rPr>
      <w:i/>
      <w:iCs/>
    </w:rPr>
  </w:style>
  <w:style w:type="character" w:customStyle="1" w:styleId="40">
    <w:name w:val="Заголовок 4 Знак"/>
    <w:basedOn w:val="a0"/>
    <w:link w:val="4"/>
    <w:rsid w:val="00ED3330"/>
    <w:rPr>
      <w:rFonts w:ascii="Times New Roman" w:eastAsia="Times New Roman" w:hAnsi="Times New Roman" w:cs="Times New Roman"/>
      <w:b/>
      <w:bCs/>
      <w:sz w:val="28"/>
      <w:szCs w:val="28"/>
      <w:lang w:eastAsia="ru-RU"/>
    </w:rPr>
  </w:style>
  <w:style w:type="paragraph" w:customStyle="1" w:styleId="ab">
    <w:name w:val="Содержимое таблицы"/>
    <w:basedOn w:val="a"/>
    <w:rsid w:val="001343B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titlemain21">
    <w:name w:val="titlemain21"/>
    <w:rsid w:val="001343B0"/>
    <w:rPr>
      <w:rFonts w:ascii="Arial" w:hAnsi="Arial" w:cs="Arial" w:hint="default"/>
      <w:b/>
      <w:bCs/>
      <w:color w:val="6600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045">
      <w:bodyDiv w:val="1"/>
      <w:marLeft w:val="0"/>
      <w:marRight w:val="0"/>
      <w:marTop w:val="0"/>
      <w:marBottom w:val="0"/>
      <w:divBdr>
        <w:top w:val="none" w:sz="0" w:space="0" w:color="auto"/>
        <w:left w:val="none" w:sz="0" w:space="0" w:color="auto"/>
        <w:bottom w:val="none" w:sz="0" w:space="0" w:color="auto"/>
        <w:right w:val="none" w:sz="0" w:space="0" w:color="auto"/>
      </w:divBdr>
    </w:div>
    <w:div w:id="43216436">
      <w:bodyDiv w:val="1"/>
      <w:marLeft w:val="0"/>
      <w:marRight w:val="0"/>
      <w:marTop w:val="0"/>
      <w:marBottom w:val="0"/>
      <w:divBdr>
        <w:top w:val="none" w:sz="0" w:space="0" w:color="auto"/>
        <w:left w:val="none" w:sz="0" w:space="0" w:color="auto"/>
        <w:bottom w:val="none" w:sz="0" w:space="0" w:color="auto"/>
        <w:right w:val="none" w:sz="0" w:space="0" w:color="auto"/>
      </w:divBdr>
    </w:div>
    <w:div w:id="56054617">
      <w:bodyDiv w:val="1"/>
      <w:marLeft w:val="0"/>
      <w:marRight w:val="0"/>
      <w:marTop w:val="0"/>
      <w:marBottom w:val="0"/>
      <w:divBdr>
        <w:top w:val="none" w:sz="0" w:space="0" w:color="auto"/>
        <w:left w:val="none" w:sz="0" w:space="0" w:color="auto"/>
        <w:bottom w:val="none" w:sz="0" w:space="0" w:color="auto"/>
        <w:right w:val="none" w:sz="0" w:space="0" w:color="auto"/>
      </w:divBdr>
    </w:div>
    <w:div w:id="107504883">
      <w:bodyDiv w:val="1"/>
      <w:marLeft w:val="0"/>
      <w:marRight w:val="0"/>
      <w:marTop w:val="0"/>
      <w:marBottom w:val="0"/>
      <w:divBdr>
        <w:top w:val="none" w:sz="0" w:space="0" w:color="auto"/>
        <w:left w:val="none" w:sz="0" w:space="0" w:color="auto"/>
        <w:bottom w:val="none" w:sz="0" w:space="0" w:color="auto"/>
        <w:right w:val="none" w:sz="0" w:space="0" w:color="auto"/>
      </w:divBdr>
    </w:div>
    <w:div w:id="112215541">
      <w:bodyDiv w:val="1"/>
      <w:marLeft w:val="0"/>
      <w:marRight w:val="0"/>
      <w:marTop w:val="0"/>
      <w:marBottom w:val="0"/>
      <w:divBdr>
        <w:top w:val="none" w:sz="0" w:space="0" w:color="auto"/>
        <w:left w:val="none" w:sz="0" w:space="0" w:color="auto"/>
        <w:bottom w:val="none" w:sz="0" w:space="0" w:color="auto"/>
        <w:right w:val="none" w:sz="0" w:space="0" w:color="auto"/>
      </w:divBdr>
    </w:div>
    <w:div w:id="176845853">
      <w:bodyDiv w:val="1"/>
      <w:marLeft w:val="0"/>
      <w:marRight w:val="0"/>
      <w:marTop w:val="0"/>
      <w:marBottom w:val="0"/>
      <w:divBdr>
        <w:top w:val="none" w:sz="0" w:space="0" w:color="auto"/>
        <w:left w:val="none" w:sz="0" w:space="0" w:color="auto"/>
        <w:bottom w:val="none" w:sz="0" w:space="0" w:color="auto"/>
        <w:right w:val="none" w:sz="0" w:space="0" w:color="auto"/>
      </w:divBdr>
    </w:div>
    <w:div w:id="235172481">
      <w:bodyDiv w:val="1"/>
      <w:marLeft w:val="0"/>
      <w:marRight w:val="0"/>
      <w:marTop w:val="0"/>
      <w:marBottom w:val="0"/>
      <w:divBdr>
        <w:top w:val="none" w:sz="0" w:space="0" w:color="auto"/>
        <w:left w:val="none" w:sz="0" w:space="0" w:color="auto"/>
        <w:bottom w:val="none" w:sz="0" w:space="0" w:color="auto"/>
        <w:right w:val="none" w:sz="0" w:space="0" w:color="auto"/>
      </w:divBdr>
    </w:div>
    <w:div w:id="278925127">
      <w:bodyDiv w:val="1"/>
      <w:marLeft w:val="0"/>
      <w:marRight w:val="0"/>
      <w:marTop w:val="0"/>
      <w:marBottom w:val="0"/>
      <w:divBdr>
        <w:top w:val="none" w:sz="0" w:space="0" w:color="auto"/>
        <w:left w:val="none" w:sz="0" w:space="0" w:color="auto"/>
        <w:bottom w:val="none" w:sz="0" w:space="0" w:color="auto"/>
        <w:right w:val="none" w:sz="0" w:space="0" w:color="auto"/>
      </w:divBdr>
    </w:div>
    <w:div w:id="329598061">
      <w:bodyDiv w:val="1"/>
      <w:marLeft w:val="0"/>
      <w:marRight w:val="0"/>
      <w:marTop w:val="0"/>
      <w:marBottom w:val="0"/>
      <w:divBdr>
        <w:top w:val="none" w:sz="0" w:space="0" w:color="auto"/>
        <w:left w:val="none" w:sz="0" w:space="0" w:color="auto"/>
        <w:bottom w:val="none" w:sz="0" w:space="0" w:color="auto"/>
        <w:right w:val="none" w:sz="0" w:space="0" w:color="auto"/>
      </w:divBdr>
    </w:div>
    <w:div w:id="348601293">
      <w:bodyDiv w:val="1"/>
      <w:marLeft w:val="0"/>
      <w:marRight w:val="0"/>
      <w:marTop w:val="0"/>
      <w:marBottom w:val="0"/>
      <w:divBdr>
        <w:top w:val="none" w:sz="0" w:space="0" w:color="auto"/>
        <w:left w:val="none" w:sz="0" w:space="0" w:color="auto"/>
        <w:bottom w:val="none" w:sz="0" w:space="0" w:color="auto"/>
        <w:right w:val="none" w:sz="0" w:space="0" w:color="auto"/>
      </w:divBdr>
    </w:div>
    <w:div w:id="366029054">
      <w:bodyDiv w:val="1"/>
      <w:marLeft w:val="0"/>
      <w:marRight w:val="0"/>
      <w:marTop w:val="0"/>
      <w:marBottom w:val="0"/>
      <w:divBdr>
        <w:top w:val="none" w:sz="0" w:space="0" w:color="auto"/>
        <w:left w:val="none" w:sz="0" w:space="0" w:color="auto"/>
        <w:bottom w:val="none" w:sz="0" w:space="0" w:color="auto"/>
        <w:right w:val="none" w:sz="0" w:space="0" w:color="auto"/>
      </w:divBdr>
    </w:div>
    <w:div w:id="446706593">
      <w:bodyDiv w:val="1"/>
      <w:marLeft w:val="0"/>
      <w:marRight w:val="0"/>
      <w:marTop w:val="0"/>
      <w:marBottom w:val="0"/>
      <w:divBdr>
        <w:top w:val="none" w:sz="0" w:space="0" w:color="auto"/>
        <w:left w:val="none" w:sz="0" w:space="0" w:color="auto"/>
        <w:bottom w:val="none" w:sz="0" w:space="0" w:color="auto"/>
        <w:right w:val="none" w:sz="0" w:space="0" w:color="auto"/>
      </w:divBdr>
    </w:div>
    <w:div w:id="474025976">
      <w:bodyDiv w:val="1"/>
      <w:marLeft w:val="0"/>
      <w:marRight w:val="0"/>
      <w:marTop w:val="0"/>
      <w:marBottom w:val="0"/>
      <w:divBdr>
        <w:top w:val="none" w:sz="0" w:space="0" w:color="auto"/>
        <w:left w:val="none" w:sz="0" w:space="0" w:color="auto"/>
        <w:bottom w:val="none" w:sz="0" w:space="0" w:color="auto"/>
        <w:right w:val="none" w:sz="0" w:space="0" w:color="auto"/>
      </w:divBdr>
    </w:div>
    <w:div w:id="481435918">
      <w:bodyDiv w:val="1"/>
      <w:marLeft w:val="0"/>
      <w:marRight w:val="0"/>
      <w:marTop w:val="0"/>
      <w:marBottom w:val="0"/>
      <w:divBdr>
        <w:top w:val="none" w:sz="0" w:space="0" w:color="auto"/>
        <w:left w:val="none" w:sz="0" w:space="0" w:color="auto"/>
        <w:bottom w:val="none" w:sz="0" w:space="0" w:color="auto"/>
        <w:right w:val="none" w:sz="0" w:space="0" w:color="auto"/>
      </w:divBdr>
    </w:div>
    <w:div w:id="519465797">
      <w:bodyDiv w:val="1"/>
      <w:marLeft w:val="0"/>
      <w:marRight w:val="0"/>
      <w:marTop w:val="0"/>
      <w:marBottom w:val="0"/>
      <w:divBdr>
        <w:top w:val="none" w:sz="0" w:space="0" w:color="auto"/>
        <w:left w:val="none" w:sz="0" w:space="0" w:color="auto"/>
        <w:bottom w:val="none" w:sz="0" w:space="0" w:color="auto"/>
        <w:right w:val="none" w:sz="0" w:space="0" w:color="auto"/>
      </w:divBdr>
    </w:div>
    <w:div w:id="567619997">
      <w:bodyDiv w:val="1"/>
      <w:marLeft w:val="0"/>
      <w:marRight w:val="0"/>
      <w:marTop w:val="0"/>
      <w:marBottom w:val="0"/>
      <w:divBdr>
        <w:top w:val="none" w:sz="0" w:space="0" w:color="auto"/>
        <w:left w:val="none" w:sz="0" w:space="0" w:color="auto"/>
        <w:bottom w:val="none" w:sz="0" w:space="0" w:color="auto"/>
        <w:right w:val="none" w:sz="0" w:space="0" w:color="auto"/>
      </w:divBdr>
    </w:div>
    <w:div w:id="589192783">
      <w:bodyDiv w:val="1"/>
      <w:marLeft w:val="0"/>
      <w:marRight w:val="0"/>
      <w:marTop w:val="0"/>
      <w:marBottom w:val="0"/>
      <w:divBdr>
        <w:top w:val="none" w:sz="0" w:space="0" w:color="auto"/>
        <w:left w:val="none" w:sz="0" w:space="0" w:color="auto"/>
        <w:bottom w:val="none" w:sz="0" w:space="0" w:color="auto"/>
        <w:right w:val="none" w:sz="0" w:space="0" w:color="auto"/>
      </w:divBdr>
    </w:div>
    <w:div w:id="607784338">
      <w:bodyDiv w:val="1"/>
      <w:marLeft w:val="0"/>
      <w:marRight w:val="0"/>
      <w:marTop w:val="0"/>
      <w:marBottom w:val="0"/>
      <w:divBdr>
        <w:top w:val="none" w:sz="0" w:space="0" w:color="auto"/>
        <w:left w:val="none" w:sz="0" w:space="0" w:color="auto"/>
        <w:bottom w:val="none" w:sz="0" w:space="0" w:color="auto"/>
        <w:right w:val="none" w:sz="0" w:space="0" w:color="auto"/>
      </w:divBdr>
      <w:divsChild>
        <w:div w:id="193466329">
          <w:marLeft w:val="75"/>
          <w:marRight w:val="0"/>
          <w:marTop w:val="0"/>
          <w:marBottom w:val="0"/>
          <w:divBdr>
            <w:top w:val="none" w:sz="0" w:space="0" w:color="auto"/>
            <w:left w:val="none" w:sz="0" w:space="0" w:color="auto"/>
            <w:bottom w:val="none" w:sz="0" w:space="0" w:color="auto"/>
            <w:right w:val="none" w:sz="0" w:space="0" w:color="auto"/>
          </w:divBdr>
        </w:div>
        <w:div w:id="2142994081">
          <w:marLeft w:val="75"/>
          <w:marRight w:val="0"/>
          <w:marTop w:val="0"/>
          <w:marBottom w:val="0"/>
          <w:divBdr>
            <w:top w:val="none" w:sz="0" w:space="0" w:color="auto"/>
            <w:left w:val="none" w:sz="0" w:space="0" w:color="auto"/>
            <w:bottom w:val="none" w:sz="0" w:space="0" w:color="auto"/>
            <w:right w:val="none" w:sz="0" w:space="0" w:color="auto"/>
          </w:divBdr>
        </w:div>
      </w:divsChild>
    </w:div>
    <w:div w:id="716006773">
      <w:bodyDiv w:val="1"/>
      <w:marLeft w:val="0"/>
      <w:marRight w:val="0"/>
      <w:marTop w:val="0"/>
      <w:marBottom w:val="0"/>
      <w:divBdr>
        <w:top w:val="none" w:sz="0" w:space="0" w:color="auto"/>
        <w:left w:val="none" w:sz="0" w:space="0" w:color="auto"/>
        <w:bottom w:val="none" w:sz="0" w:space="0" w:color="auto"/>
        <w:right w:val="none" w:sz="0" w:space="0" w:color="auto"/>
      </w:divBdr>
    </w:div>
    <w:div w:id="725222190">
      <w:bodyDiv w:val="1"/>
      <w:marLeft w:val="0"/>
      <w:marRight w:val="0"/>
      <w:marTop w:val="0"/>
      <w:marBottom w:val="0"/>
      <w:divBdr>
        <w:top w:val="none" w:sz="0" w:space="0" w:color="auto"/>
        <w:left w:val="none" w:sz="0" w:space="0" w:color="auto"/>
        <w:bottom w:val="none" w:sz="0" w:space="0" w:color="auto"/>
        <w:right w:val="none" w:sz="0" w:space="0" w:color="auto"/>
      </w:divBdr>
    </w:div>
    <w:div w:id="850415270">
      <w:bodyDiv w:val="1"/>
      <w:marLeft w:val="0"/>
      <w:marRight w:val="0"/>
      <w:marTop w:val="0"/>
      <w:marBottom w:val="0"/>
      <w:divBdr>
        <w:top w:val="none" w:sz="0" w:space="0" w:color="auto"/>
        <w:left w:val="none" w:sz="0" w:space="0" w:color="auto"/>
        <w:bottom w:val="none" w:sz="0" w:space="0" w:color="auto"/>
        <w:right w:val="none" w:sz="0" w:space="0" w:color="auto"/>
      </w:divBdr>
    </w:div>
    <w:div w:id="1009215510">
      <w:bodyDiv w:val="1"/>
      <w:marLeft w:val="0"/>
      <w:marRight w:val="0"/>
      <w:marTop w:val="0"/>
      <w:marBottom w:val="0"/>
      <w:divBdr>
        <w:top w:val="none" w:sz="0" w:space="0" w:color="auto"/>
        <w:left w:val="none" w:sz="0" w:space="0" w:color="auto"/>
        <w:bottom w:val="none" w:sz="0" w:space="0" w:color="auto"/>
        <w:right w:val="none" w:sz="0" w:space="0" w:color="auto"/>
      </w:divBdr>
    </w:div>
    <w:div w:id="1073695458">
      <w:bodyDiv w:val="1"/>
      <w:marLeft w:val="0"/>
      <w:marRight w:val="0"/>
      <w:marTop w:val="0"/>
      <w:marBottom w:val="0"/>
      <w:divBdr>
        <w:top w:val="none" w:sz="0" w:space="0" w:color="auto"/>
        <w:left w:val="none" w:sz="0" w:space="0" w:color="auto"/>
        <w:bottom w:val="none" w:sz="0" w:space="0" w:color="auto"/>
        <w:right w:val="none" w:sz="0" w:space="0" w:color="auto"/>
      </w:divBdr>
    </w:div>
    <w:div w:id="1135416054">
      <w:bodyDiv w:val="1"/>
      <w:marLeft w:val="0"/>
      <w:marRight w:val="0"/>
      <w:marTop w:val="0"/>
      <w:marBottom w:val="0"/>
      <w:divBdr>
        <w:top w:val="none" w:sz="0" w:space="0" w:color="auto"/>
        <w:left w:val="none" w:sz="0" w:space="0" w:color="auto"/>
        <w:bottom w:val="none" w:sz="0" w:space="0" w:color="auto"/>
        <w:right w:val="none" w:sz="0" w:space="0" w:color="auto"/>
      </w:divBdr>
    </w:div>
    <w:div w:id="1153989402">
      <w:bodyDiv w:val="1"/>
      <w:marLeft w:val="0"/>
      <w:marRight w:val="0"/>
      <w:marTop w:val="0"/>
      <w:marBottom w:val="0"/>
      <w:divBdr>
        <w:top w:val="none" w:sz="0" w:space="0" w:color="auto"/>
        <w:left w:val="none" w:sz="0" w:space="0" w:color="auto"/>
        <w:bottom w:val="none" w:sz="0" w:space="0" w:color="auto"/>
        <w:right w:val="none" w:sz="0" w:space="0" w:color="auto"/>
      </w:divBdr>
    </w:div>
    <w:div w:id="1177965183">
      <w:bodyDiv w:val="1"/>
      <w:marLeft w:val="0"/>
      <w:marRight w:val="0"/>
      <w:marTop w:val="0"/>
      <w:marBottom w:val="0"/>
      <w:divBdr>
        <w:top w:val="none" w:sz="0" w:space="0" w:color="auto"/>
        <w:left w:val="none" w:sz="0" w:space="0" w:color="auto"/>
        <w:bottom w:val="none" w:sz="0" w:space="0" w:color="auto"/>
        <w:right w:val="none" w:sz="0" w:space="0" w:color="auto"/>
      </w:divBdr>
    </w:div>
    <w:div w:id="1209564112">
      <w:bodyDiv w:val="1"/>
      <w:marLeft w:val="0"/>
      <w:marRight w:val="0"/>
      <w:marTop w:val="0"/>
      <w:marBottom w:val="0"/>
      <w:divBdr>
        <w:top w:val="none" w:sz="0" w:space="0" w:color="auto"/>
        <w:left w:val="none" w:sz="0" w:space="0" w:color="auto"/>
        <w:bottom w:val="none" w:sz="0" w:space="0" w:color="auto"/>
        <w:right w:val="none" w:sz="0" w:space="0" w:color="auto"/>
      </w:divBdr>
    </w:div>
    <w:div w:id="1228104138">
      <w:bodyDiv w:val="1"/>
      <w:marLeft w:val="0"/>
      <w:marRight w:val="0"/>
      <w:marTop w:val="0"/>
      <w:marBottom w:val="0"/>
      <w:divBdr>
        <w:top w:val="none" w:sz="0" w:space="0" w:color="auto"/>
        <w:left w:val="none" w:sz="0" w:space="0" w:color="auto"/>
        <w:bottom w:val="none" w:sz="0" w:space="0" w:color="auto"/>
        <w:right w:val="none" w:sz="0" w:space="0" w:color="auto"/>
      </w:divBdr>
    </w:div>
    <w:div w:id="1241139485">
      <w:bodyDiv w:val="1"/>
      <w:marLeft w:val="0"/>
      <w:marRight w:val="0"/>
      <w:marTop w:val="0"/>
      <w:marBottom w:val="0"/>
      <w:divBdr>
        <w:top w:val="none" w:sz="0" w:space="0" w:color="auto"/>
        <w:left w:val="none" w:sz="0" w:space="0" w:color="auto"/>
        <w:bottom w:val="none" w:sz="0" w:space="0" w:color="auto"/>
        <w:right w:val="none" w:sz="0" w:space="0" w:color="auto"/>
      </w:divBdr>
    </w:div>
    <w:div w:id="1241403921">
      <w:bodyDiv w:val="1"/>
      <w:marLeft w:val="0"/>
      <w:marRight w:val="0"/>
      <w:marTop w:val="0"/>
      <w:marBottom w:val="0"/>
      <w:divBdr>
        <w:top w:val="none" w:sz="0" w:space="0" w:color="auto"/>
        <w:left w:val="none" w:sz="0" w:space="0" w:color="auto"/>
        <w:bottom w:val="none" w:sz="0" w:space="0" w:color="auto"/>
        <w:right w:val="none" w:sz="0" w:space="0" w:color="auto"/>
      </w:divBdr>
    </w:div>
    <w:div w:id="1390805426">
      <w:bodyDiv w:val="1"/>
      <w:marLeft w:val="0"/>
      <w:marRight w:val="0"/>
      <w:marTop w:val="0"/>
      <w:marBottom w:val="0"/>
      <w:divBdr>
        <w:top w:val="none" w:sz="0" w:space="0" w:color="auto"/>
        <w:left w:val="none" w:sz="0" w:space="0" w:color="auto"/>
        <w:bottom w:val="none" w:sz="0" w:space="0" w:color="auto"/>
        <w:right w:val="none" w:sz="0" w:space="0" w:color="auto"/>
      </w:divBdr>
    </w:div>
    <w:div w:id="1414469602">
      <w:bodyDiv w:val="1"/>
      <w:marLeft w:val="0"/>
      <w:marRight w:val="0"/>
      <w:marTop w:val="0"/>
      <w:marBottom w:val="0"/>
      <w:divBdr>
        <w:top w:val="none" w:sz="0" w:space="0" w:color="auto"/>
        <w:left w:val="none" w:sz="0" w:space="0" w:color="auto"/>
        <w:bottom w:val="none" w:sz="0" w:space="0" w:color="auto"/>
        <w:right w:val="none" w:sz="0" w:space="0" w:color="auto"/>
      </w:divBdr>
    </w:div>
    <w:div w:id="1425764479">
      <w:bodyDiv w:val="1"/>
      <w:marLeft w:val="0"/>
      <w:marRight w:val="0"/>
      <w:marTop w:val="0"/>
      <w:marBottom w:val="0"/>
      <w:divBdr>
        <w:top w:val="none" w:sz="0" w:space="0" w:color="auto"/>
        <w:left w:val="none" w:sz="0" w:space="0" w:color="auto"/>
        <w:bottom w:val="none" w:sz="0" w:space="0" w:color="auto"/>
        <w:right w:val="none" w:sz="0" w:space="0" w:color="auto"/>
      </w:divBdr>
    </w:div>
    <w:div w:id="1489593927">
      <w:bodyDiv w:val="1"/>
      <w:marLeft w:val="0"/>
      <w:marRight w:val="0"/>
      <w:marTop w:val="0"/>
      <w:marBottom w:val="0"/>
      <w:divBdr>
        <w:top w:val="none" w:sz="0" w:space="0" w:color="auto"/>
        <w:left w:val="none" w:sz="0" w:space="0" w:color="auto"/>
        <w:bottom w:val="none" w:sz="0" w:space="0" w:color="auto"/>
        <w:right w:val="none" w:sz="0" w:space="0" w:color="auto"/>
      </w:divBdr>
    </w:div>
    <w:div w:id="1498960149">
      <w:bodyDiv w:val="1"/>
      <w:marLeft w:val="0"/>
      <w:marRight w:val="0"/>
      <w:marTop w:val="0"/>
      <w:marBottom w:val="0"/>
      <w:divBdr>
        <w:top w:val="none" w:sz="0" w:space="0" w:color="auto"/>
        <w:left w:val="none" w:sz="0" w:space="0" w:color="auto"/>
        <w:bottom w:val="none" w:sz="0" w:space="0" w:color="auto"/>
        <w:right w:val="none" w:sz="0" w:space="0" w:color="auto"/>
      </w:divBdr>
    </w:div>
    <w:div w:id="1516462333">
      <w:bodyDiv w:val="1"/>
      <w:marLeft w:val="0"/>
      <w:marRight w:val="0"/>
      <w:marTop w:val="0"/>
      <w:marBottom w:val="0"/>
      <w:divBdr>
        <w:top w:val="none" w:sz="0" w:space="0" w:color="auto"/>
        <w:left w:val="none" w:sz="0" w:space="0" w:color="auto"/>
        <w:bottom w:val="none" w:sz="0" w:space="0" w:color="auto"/>
        <w:right w:val="none" w:sz="0" w:space="0" w:color="auto"/>
      </w:divBdr>
    </w:div>
    <w:div w:id="1675062142">
      <w:bodyDiv w:val="1"/>
      <w:marLeft w:val="0"/>
      <w:marRight w:val="0"/>
      <w:marTop w:val="0"/>
      <w:marBottom w:val="0"/>
      <w:divBdr>
        <w:top w:val="none" w:sz="0" w:space="0" w:color="auto"/>
        <w:left w:val="none" w:sz="0" w:space="0" w:color="auto"/>
        <w:bottom w:val="none" w:sz="0" w:space="0" w:color="auto"/>
        <w:right w:val="none" w:sz="0" w:space="0" w:color="auto"/>
      </w:divBdr>
    </w:div>
    <w:div w:id="1687176381">
      <w:bodyDiv w:val="1"/>
      <w:marLeft w:val="0"/>
      <w:marRight w:val="0"/>
      <w:marTop w:val="0"/>
      <w:marBottom w:val="0"/>
      <w:divBdr>
        <w:top w:val="none" w:sz="0" w:space="0" w:color="auto"/>
        <w:left w:val="none" w:sz="0" w:space="0" w:color="auto"/>
        <w:bottom w:val="none" w:sz="0" w:space="0" w:color="auto"/>
        <w:right w:val="none" w:sz="0" w:space="0" w:color="auto"/>
      </w:divBdr>
    </w:div>
    <w:div w:id="1697467458">
      <w:bodyDiv w:val="1"/>
      <w:marLeft w:val="0"/>
      <w:marRight w:val="0"/>
      <w:marTop w:val="0"/>
      <w:marBottom w:val="0"/>
      <w:divBdr>
        <w:top w:val="none" w:sz="0" w:space="0" w:color="auto"/>
        <w:left w:val="none" w:sz="0" w:space="0" w:color="auto"/>
        <w:bottom w:val="none" w:sz="0" w:space="0" w:color="auto"/>
        <w:right w:val="none" w:sz="0" w:space="0" w:color="auto"/>
      </w:divBdr>
    </w:div>
    <w:div w:id="1699087752">
      <w:bodyDiv w:val="1"/>
      <w:marLeft w:val="0"/>
      <w:marRight w:val="0"/>
      <w:marTop w:val="0"/>
      <w:marBottom w:val="0"/>
      <w:divBdr>
        <w:top w:val="none" w:sz="0" w:space="0" w:color="auto"/>
        <w:left w:val="none" w:sz="0" w:space="0" w:color="auto"/>
        <w:bottom w:val="none" w:sz="0" w:space="0" w:color="auto"/>
        <w:right w:val="none" w:sz="0" w:space="0" w:color="auto"/>
      </w:divBdr>
    </w:div>
    <w:div w:id="1755587534">
      <w:bodyDiv w:val="1"/>
      <w:marLeft w:val="0"/>
      <w:marRight w:val="0"/>
      <w:marTop w:val="0"/>
      <w:marBottom w:val="0"/>
      <w:divBdr>
        <w:top w:val="none" w:sz="0" w:space="0" w:color="auto"/>
        <w:left w:val="none" w:sz="0" w:space="0" w:color="auto"/>
        <w:bottom w:val="none" w:sz="0" w:space="0" w:color="auto"/>
        <w:right w:val="none" w:sz="0" w:space="0" w:color="auto"/>
      </w:divBdr>
    </w:div>
    <w:div w:id="1760784925">
      <w:bodyDiv w:val="1"/>
      <w:marLeft w:val="0"/>
      <w:marRight w:val="0"/>
      <w:marTop w:val="0"/>
      <w:marBottom w:val="0"/>
      <w:divBdr>
        <w:top w:val="none" w:sz="0" w:space="0" w:color="auto"/>
        <w:left w:val="none" w:sz="0" w:space="0" w:color="auto"/>
        <w:bottom w:val="none" w:sz="0" w:space="0" w:color="auto"/>
        <w:right w:val="none" w:sz="0" w:space="0" w:color="auto"/>
      </w:divBdr>
    </w:div>
    <w:div w:id="1775201579">
      <w:bodyDiv w:val="1"/>
      <w:marLeft w:val="0"/>
      <w:marRight w:val="0"/>
      <w:marTop w:val="0"/>
      <w:marBottom w:val="0"/>
      <w:divBdr>
        <w:top w:val="none" w:sz="0" w:space="0" w:color="auto"/>
        <w:left w:val="none" w:sz="0" w:space="0" w:color="auto"/>
        <w:bottom w:val="none" w:sz="0" w:space="0" w:color="auto"/>
        <w:right w:val="none" w:sz="0" w:space="0" w:color="auto"/>
      </w:divBdr>
    </w:div>
    <w:div w:id="1829518961">
      <w:bodyDiv w:val="1"/>
      <w:marLeft w:val="0"/>
      <w:marRight w:val="0"/>
      <w:marTop w:val="0"/>
      <w:marBottom w:val="0"/>
      <w:divBdr>
        <w:top w:val="none" w:sz="0" w:space="0" w:color="auto"/>
        <w:left w:val="none" w:sz="0" w:space="0" w:color="auto"/>
        <w:bottom w:val="none" w:sz="0" w:space="0" w:color="auto"/>
        <w:right w:val="none" w:sz="0" w:space="0" w:color="auto"/>
      </w:divBdr>
    </w:div>
    <w:div w:id="1907842085">
      <w:bodyDiv w:val="1"/>
      <w:marLeft w:val="0"/>
      <w:marRight w:val="0"/>
      <w:marTop w:val="0"/>
      <w:marBottom w:val="0"/>
      <w:divBdr>
        <w:top w:val="none" w:sz="0" w:space="0" w:color="auto"/>
        <w:left w:val="none" w:sz="0" w:space="0" w:color="auto"/>
        <w:bottom w:val="none" w:sz="0" w:space="0" w:color="auto"/>
        <w:right w:val="none" w:sz="0" w:space="0" w:color="auto"/>
      </w:divBdr>
    </w:div>
    <w:div w:id="1924754897">
      <w:bodyDiv w:val="1"/>
      <w:marLeft w:val="0"/>
      <w:marRight w:val="0"/>
      <w:marTop w:val="0"/>
      <w:marBottom w:val="0"/>
      <w:divBdr>
        <w:top w:val="none" w:sz="0" w:space="0" w:color="auto"/>
        <w:left w:val="none" w:sz="0" w:space="0" w:color="auto"/>
        <w:bottom w:val="none" w:sz="0" w:space="0" w:color="auto"/>
        <w:right w:val="none" w:sz="0" w:space="0" w:color="auto"/>
      </w:divBdr>
    </w:div>
    <w:div w:id="2078094181">
      <w:bodyDiv w:val="1"/>
      <w:marLeft w:val="0"/>
      <w:marRight w:val="0"/>
      <w:marTop w:val="0"/>
      <w:marBottom w:val="0"/>
      <w:divBdr>
        <w:top w:val="none" w:sz="0" w:space="0" w:color="auto"/>
        <w:left w:val="none" w:sz="0" w:space="0" w:color="auto"/>
        <w:bottom w:val="none" w:sz="0" w:space="0" w:color="auto"/>
        <w:right w:val="none" w:sz="0" w:space="0" w:color="auto"/>
      </w:divBdr>
    </w:div>
    <w:div w:id="2111119691">
      <w:bodyDiv w:val="1"/>
      <w:marLeft w:val="0"/>
      <w:marRight w:val="0"/>
      <w:marTop w:val="0"/>
      <w:marBottom w:val="0"/>
      <w:divBdr>
        <w:top w:val="none" w:sz="0" w:space="0" w:color="auto"/>
        <w:left w:val="none" w:sz="0" w:space="0" w:color="auto"/>
        <w:bottom w:val="none" w:sz="0" w:space="0" w:color="auto"/>
        <w:right w:val="none" w:sz="0" w:space="0" w:color="auto"/>
      </w:divBdr>
    </w:div>
    <w:div w:id="21177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0aacc4bir7b.xn--p1ai/%D1%81%D0%BB%D0%BE%D0%B2%D0%B0%D1%80%D0%B8/%D0%BF%D0%B5%D0%B4%D0%B0%D0%B3%D0%BE%D0%B3%D0%B8%D1%87%D0%B5%D1%81%D0%BA%D0%B8%D0%B9-%D1%81%D0%BB%D0%BE%D0%B2%D0%B0%D1%80%D1%8C/%D1%86%D0%B5%D0%BB%D1%8C"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xn--80aacc4bir7b.xn--p1ai/%D1%81%D0%BB%D0%BE%D0%B2%D0%B0%D1%80%D0%B8/%D0%BF%D0%B5%D0%B4%D0%B0%D0%B3%D0%BE%D0%B3%D0%B8%D1%87%D0%B5%D1%81%D0%BA%D0%B8%D0%B9-%D1%81%D0%BB%D0%BE%D0%B2%D0%B0%D1%80%D1%8C/%D0%BF%D0%BE%D0%B7%D0%BD%D0%B0%D0%BD%D0%B8%D0%B5"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80aacc4bir7b.xn--p1ai/%D1%81%D0%BB%D0%BE%D0%B2%D0%B0%D1%80%D0%B8/%D0%BF%D0%B5%D0%B4%D0%B0%D0%B3%D0%BE%D0%B3%D0%B8%D1%87%D0%B5%D1%81%D0%BA%D0%B8%D0%B9-%D1%81%D0%BB%D0%BE%D0%B2%D0%B0%D1%80%D1%8C/%D1%84%D0%BE%D1%80%D0%BC%D0%B0"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xn--80aacc4bir7b.xn--p1ai/%D1%81%D0%BB%D0%BE%D0%B2%D0%B0%D1%80%D0%B8/%D0%BF%D0%B5%D0%B4%D0%B0%D0%B3%D0%BE%D0%B3%D0%B8%D1%87%D0%B5%D1%81%D0%BA%D0%B8%D0%B9-%D1%81%D0%BB%D0%BE%D0%B2%D0%B0%D1%80%D1%8C/%D0%BC%D0%BE%D1%82%D0%B8%D0%B2"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9109723353546361E-2"/>
          <c:y val="6.6406143676484855E-2"/>
          <c:w val="0.54414801598076101"/>
          <c:h val="0.78516228681291322"/>
        </c:manualLayout>
      </c:layout>
      <c:bar3DChart>
        <c:barDir val="col"/>
        <c:grouping val="clustered"/>
        <c:varyColors val="0"/>
        <c:ser>
          <c:idx val="0"/>
          <c:order val="0"/>
          <c:tx>
            <c:strRef>
              <c:f>Лист1!$B$1</c:f>
              <c:strCache>
                <c:ptCount val="1"/>
                <c:pt idx="0">
                  <c:v>низкий уровень</c:v>
                </c:pt>
              </c:strCache>
            </c:strRef>
          </c:tx>
          <c:invertIfNegative val="0"/>
          <c:cat>
            <c:strRef>
              <c:f>Лист1!$A$2:$A$5</c:f>
              <c:strCache>
                <c:ptCount val="2"/>
                <c:pt idx="0">
                  <c:v>2013 год</c:v>
                </c:pt>
                <c:pt idx="1">
                  <c:v>2014 год</c:v>
                </c:pt>
              </c:strCache>
            </c:strRef>
          </c:cat>
          <c:val>
            <c:numRef>
              <c:f>Лист1!$B$2:$B$5</c:f>
              <c:numCache>
                <c:formatCode>0%</c:formatCode>
                <c:ptCount val="4"/>
                <c:pt idx="0" formatCode="0.00%">
                  <c:v>0.68500000000000028</c:v>
                </c:pt>
                <c:pt idx="1">
                  <c:v>0.15000000000000008</c:v>
                </c:pt>
              </c:numCache>
            </c:numRef>
          </c:val>
        </c:ser>
        <c:ser>
          <c:idx val="1"/>
          <c:order val="1"/>
          <c:tx>
            <c:strRef>
              <c:f>Лист1!$C$1</c:f>
              <c:strCache>
                <c:ptCount val="1"/>
                <c:pt idx="0">
                  <c:v>средний уровень</c:v>
                </c:pt>
              </c:strCache>
            </c:strRef>
          </c:tx>
          <c:invertIfNegative val="0"/>
          <c:cat>
            <c:strRef>
              <c:f>Лист1!$A$2:$A$5</c:f>
              <c:strCache>
                <c:ptCount val="2"/>
                <c:pt idx="0">
                  <c:v>2013 год</c:v>
                </c:pt>
                <c:pt idx="1">
                  <c:v>2014 год</c:v>
                </c:pt>
              </c:strCache>
            </c:strRef>
          </c:cat>
          <c:val>
            <c:numRef>
              <c:f>Лист1!$C$2:$C$5</c:f>
              <c:numCache>
                <c:formatCode>0%</c:formatCode>
                <c:ptCount val="4"/>
                <c:pt idx="0" formatCode="0.00%">
                  <c:v>0.13500000000000001</c:v>
                </c:pt>
                <c:pt idx="1">
                  <c:v>0.30000000000000016</c:v>
                </c:pt>
              </c:numCache>
            </c:numRef>
          </c:val>
        </c:ser>
        <c:ser>
          <c:idx val="2"/>
          <c:order val="2"/>
          <c:tx>
            <c:strRef>
              <c:f>Лист1!$D$1</c:f>
              <c:strCache>
                <c:ptCount val="1"/>
                <c:pt idx="0">
                  <c:v>высокий уровень</c:v>
                </c:pt>
              </c:strCache>
            </c:strRef>
          </c:tx>
          <c:invertIfNegative val="0"/>
          <c:cat>
            <c:strRef>
              <c:f>Лист1!$A$2:$A$5</c:f>
              <c:strCache>
                <c:ptCount val="2"/>
                <c:pt idx="0">
                  <c:v>2013 год</c:v>
                </c:pt>
                <c:pt idx="1">
                  <c:v>2014 год</c:v>
                </c:pt>
              </c:strCache>
            </c:strRef>
          </c:cat>
          <c:val>
            <c:numRef>
              <c:f>Лист1!$D$2:$D$5</c:f>
              <c:numCache>
                <c:formatCode>0%</c:formatCode>
                <c:ptCount val="4"/>
                <c:pt idx="0">
                  <c:v>0.18000000000000008</c:v>
                </c:pt>
                <c:pt idx="1">
                  <c:v>0.55000000000000004</c:v>
                </c:pt>
              </c:numCache>
            </c:numRef>
          </c:val>
        </c:ser>
        <c:dLbls>
          <c:showLegendKey val="0"/>
          <c:showVal val="1"/>
          <c:showCatName val="0"/>
          <c:showSerName val="0"/>
          <c:showPercent val="0"/>
          <c:showBubbleSize val="0"/>
        </c:dLbls>
        <c:gapWidth val="150"/>
        <c:shape val="box"/>
        <c:axId val="248025472"/>
        <c:axId val="248027008"/>
        <c:axId val="0"/>
      </c:bar3DChart>
      <c:catAx>
        <c:axId val="248025472"/>
        <c:scaling>
          <c:orientation val="minMax"/>
        </c:scaling>
        <c:delete val="0"/>
        <c:axPos val="b"/>
        <c:majorGridlines/>
        <c:minorGridlines/>
        <c:majorTickMark val="out"/>
        <c:minorTickMark val="none"/>
        <c:tickLblPos val="nextTo"/>
        <c:crossAx val="248027008"/>
        <c:crosses val="autoZero"/>
        <c:auto val="1"/>
        <c:lblAlgn val="ctr"/>
        <c:lblOffset val="100"/>
        <c:noMultiLvlLbl val="0"/>
      </c:catAx>
      <c:valAx>
        <c:axId val="248027008"/>
        <c:scaling>
          <c:orientation val="minMax"/>
        </c:scaling>
        <c:delete val="0"/>
        <c:axPos val="l"/>
        <c:majorGridlines/>
        <c:numFmt formatCode="0.00%" sourceLinked="1"/>
        <c:majorTickMark val="out"/>
        <c:minorTickMark val="none"/>
        <c:tickLblPos val="nextTo"/>
        <c:crossAx val="248025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1</Pages>
  <Words>9497</Words>
  <Characters>54137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Сергей</cp:lastModifiedBy>
  <cp:revision>47</cp:revision>
  <cp:lastPrinted>2018-02-09T16:52:00Z</cp:lastPrinted>
  <dcterms:created xsi:type="dcterms:W3CDTF">2017-12-05T17:56:00Z</dcterms:created>
  <dcterms:modified xsi:type="dcterms:W3CDTF">2018-02-09T16:54:00Z</dcterms:modified>
</cp:coreProperties>
</file>